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75" w:rsidRPr="005A482A" w:rsidRDefault="005A482A" w:rsidP="005A482A">
      <w:pPr>
        <w:ind w:right="368"/>
        <w:jc w:val="center"/>
        <w:rPr>
          <w:rFonts w:ascii="仿宋" w:eastAsia="仿宋" w:hAnsi="仿宋"/>
          <w:b/>
          <w:sz w:val="24"/>
          <w:szCs w:val="24"/>
        </w:rPr>
      </w:pPr>
      <w:r>
        <w:rPr>
          <w:rFonts w:ascii="仿宋" w:eastAsia="仿宋" w:hAnsi="仿宋" w:hint="eastAsia"/>
          <w:b/>
          <w:sz w:val="24"/>
          <w:szCs w:val="24"/>
        </w:rPr>
        <w:t xml:space="preserve">   </w:t>
      </w:r>
      <w:r w:rsidR="0060346E" w:rsidRPr="005A482A">
        <w:rPr>
          <w:rFonts w:ascii="仿宋" w:eastAsia="仿宋" w:hAnsi="仿宋" w:hint="eastAsia"/>
          <w:b/>
          <w:sz w:val="24"/>
          <w:szCs w:val="24"/>
        </w:rPr>
        <w:t>证券代码：</w:t>
      </w:r>
      <w:sdt>
        <w:sdtPr>
          <w:rPr>
            <w:rFonts w:ascii="仿宋" w:eastAsia="仿宋" w:hAnsi="仿宋" w:hint="eastAsia"/>
            <w:b/>
            <w:sz w:val="24"/>
            <w:szCs w:val="24"/>
          </w:rPr>
          <w:alias w:val="公司代码"/>
          <w:tag w:val="_GBC_138c01e0fe974213b7dbee2fd8863794"/>
          <w:id w:val="18756833"/>
          <w:lock w:val="sdtLocked"/>
          <w:placeholder>
            <w:docPart w:val="GBC22222222222222222222222222222"/>
          </w:placeholder>
        </w:sdtPr>
        <w:sdtEndPr/>
        <w:sdtContent>
          <w:r w:rsidR="0060346E" w:rsidRPr="005A482A">
            <w:rPr>
              <w:rFonts w:ascii="仿宋" w:eastAsia="仿宋" w:hAnsi="仿宋" w:hint="eastAsia"/>
              <w:b/>
              <w:sz w:val="24"/>
              <w:szCs w:val="24"/>
            </w:rPr>
            <w:t>600792</w:t>
          </w:r>
        </w:sdtContent>
      </w:sdt>
      <w:r w:rsidR="0060346E" w:rsidRPr="005A482A">
        <w:rPr>
          <w:rFonts w:ascii="仿宋" w:eastAsia="仿宋" w:hAnsi="仿宋" w:hint="eastAsia"/>
          <w:b/>
          <w:sz w:val="24"/>
          <w:szCs w:val="24"/>
        </w:rPr>
        <w:t xml:space="preserve">  </w:t>
      </w:r>
      <w:r w:rsidR="0060346E" w:rsidRPr="005A482A">
        <w:rPr>
          <w:rFonts w:ascii="仿宋" w:eastAsia="仿宋" w:hAnsi="仿宋"/>
          <w:b/>
          <w:sz w:val="24"/>
          <w:szCs w:val="24"/>
        </w:rPr>
        <w:t xml:space="preserve">  </w:t>
      </w:r>
      <w:r>
        <w:rPr>
          <w:rFonts w:ascii="仿宋" w:eastAsia="仿宋" w:hAnsi="仿宋" w:hint="eastAsia"/>
          <w:b/>
          <w:sz w:val="24"/>
          <w:szCs w:val="24"/>
        </w:rPr>
        <w:t xml:space="preserve">  </w:t>
      </w:r>
      <w:r w:rsidR="0060346E" w:rsidRPr="005A482A">
        <w:rPr>
          <w:rFonts w:ascii="仿宋" w:eastAsia="仿宋" w:hAnsi="仿宋" w:hint="eastAsia"/>
          <w:b/>
          <w:sz w:val="24"/>
          <w:szCs w:val="24"/>
        </w:rPr>
        <w:t>证券简称：</w:t>
      </w:r>
      <w:sdt>
        <w:sdtPr>
          <w:rPr>
            <w:rFonts w:ascii="仿宋" w:eastAsia="仿宋" w:hAnsi="仿宋" w:hint="eastAsia"/>
            <w:b/>
            <w:sz w:val="24"/>
            <w:szCs w:val="24"/>
          </w:rPr>
          <w:alias w:val="公司简称"/>
          <w:tag w:val="_GBC_6ee4c2067d484d859d579e07119d67d5"/>
          <w:id w:val="20181787"/>
          <w:lock w:val="sdtLocked"/>
          <w:placeholder>
            <w:docPart w:val="GBC22222222222222222222222222222"/>
          </w:placeholder>
        </w:sdtPr>
        <w:sdtEndPr/>
        <w:sdtContent>
          <w:proofErr w:type="gramStart"/>
          <w:r w:rsidR="0060346E" w:rsidRPr="005A482A">
            <w:rPr>
              <w:rFonts w:ascii="仿宋" w:eastAsia="仿宋" w:hAnsi="仿宋" w:hint="eastAsia"/>
              <w:b/>
              <w:sz w:val="24"/>
              <w:szCs w:val="24"/>
            </w:rPr>
            <w:t>云煤能源</w:t>
          </w:r>
          <w:proofErr w:type="gramEnd"/>
        </w:sdtContent>
      </w:sdt>
      <w:r w:rsidR="0060346E" w:rsidRPr="005A482A">
        <w:rPr>
          <w:rFonts w:ascii="仿宋" w:eastAsia="仿宋" w:hAnsi="仿宋" w:hint="eastAsia"/>
          <w:b/>
          <w:sz w:val="24"/>
          <w:szCs w:val="24"/>
        </w:rPr>
        <w:t xml:space="preserve">  </w:t>
      </w:r>
      <w:r w:rsidR="0060346E" w:rsidRPr="005A482A">
        <w:rPr>
          <w:rFonts w:ascii="仿宋" w:eastAsia="仿宋" w:hAnsi="仿宋"/>
          <w:b/>
          <w:sz w:val="24"/>
          <w:szCs w:val="24"/>
        </w:rPr>
        <w:t xml:space="preserve">  </w:t>
      </w:r>
      <w:r>
        <w:rPr>
          <w:rFonts w:ascii="仿宋" w:eastAsia="仿宋" w:hAnsi="仿宋" w:hint="eastAsia"/>
          <w:b/>
          <w:sz w:val="24"/>
          <w:szCs w:val="24"/>
        </w:rPr>
        <w:t xml:space="preserve">  </w:t>
      </w:r>
      <w:r w:rsidR="0060346E" w:rsidRPr="005A482A">
        <w:rPr>
          <w:rFonts w:ascii="仿宋" w:eastAsia="仿宋" w:hAnsi="仿宋" w:hint="eastAsia"/>
          <w:b/>
          <w:sz w:val="24"/>
          <w:szCs w:val="24"/>
        </w:rPr>
        <w:t>公告编号：</w:t>
      </w:r>
      <w:sdt>
        <w:sdtPr>
          <w:rPr>
            <w:rFonts w:ascii="仿宋" w:eastAsia="仿宋" w:hAnsi="仿宋" w:hint="eastAsia"/>
            <w:b/>
            <w:sz w:val="24"/>
            <w:szCs w:val="24"/>
          </w:rPr>
          <w:alias w:val="临时公告编号"/>
          <w:tag w:val="_GBC_51438e46cb944a2bb6b9cb5e9d53d512"/>
          <w:id w:val="2956708"/>
          <w:lock w:val="sdtLocked"/>
          <w:placeholder>
            <w:docPart w:val="GBC22222222222222222222222222222"/>
          </w:placeholder>
        </w:sdtPr>
        <w:sdtEndPr/>
        <w:sdtContent>
          <w:r w:rsidR="0060346E" w:rsidRPr="005A482A">
            <w:rPr>
              <w:rFonts w:ascii="仿宋" w:eastAsia="仿宋" w:hAnsi="仿宋" w:hint="eastAsia"/>
              <w:b/>
              <w:sz w:val="24"/>
              <w:szCs w:val="24"/>
            </w:rPr>
            <w:t>2021-</w:t>
          </w:r>
          <w:r w:rsidR="00114AF7" w:rsidRPr="005A482A">
            <w:rPr>
              <w:rFonts w:ascii="仿宋" w:eastAsia="仿宋" w:hAnsi="仿宋" w:hint="eastAsia"/>
              <w:b/>
              <w:sz w:val="24"/>
              <w:szCs w:val="24"/>
            </w:rPr>
            <w:t>061</w:t>
          </w:r>
        </w:sdtContent>
      </w:sdt>
    </w:p>
    <w:p w:rsidR="006A2C75" w:rsidRPr="005A482A" w:rsidRDefault="006A2C75">
      <w:pPr>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黑体" w:eastAsia="黑体" w:hAnsi="黑体" w:hint="eastAsia"/>
          <w:b/>
          <w:color w:val="FF0000"/>
          <w:sz w:val="36"/>
          <w:szCs w:val="36"/>
        </w:rPr>
      </w:sdtEndPr>
      <w:sdtContent>
        <w:sdt>
          <w:sdtPr>
            <w:rPr>
              <w:rFonts w:ascii="黑体" w:eastAsia="黑体" w:hAnsi="黑体"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003E70" w:rsidRPr="006405DB" w:rsidRDefault="0060346E" w:rsidP="00003E70">
              <w:pPr>
                <w:jc w:val="center"/>
                <w:rPr>
                  <w:rFonts w:ascii="黑体" w:eastAsia="黑体" w:hAnsi="黑体"/>
                  <w:b/>
                  <w:color w:val="FF0000"/>
                  <w:sz w:val="36"/>
                  <w:szCs w:val="36"/>
                </w:rPr>
              </w:pPr>
              <w:r w:rsidRPr="006405DB">
                <w:rPr>
                  <w:rFonts w:ascii="黑体" w:eastAsia="黑体" w:hAnsi="黑体" w:hint="eastAsia"/>
                  <w:b/>
                  <w:color w:val="FF0000"/>
                  <w:sz w:val="36"/>
                  <w:szCs w:val="36"/>
                </w:rPr>
                <w:t>云南煤业能源股份有限公司</w:t>
              </w:r>
            </w:p>
          </w:sdtContent>
        </w:sdt>
        <w:p w:rsidR="006A2C75" w:rsidRPr="006405DB" w:rsidRDefault="0060346E" w:rsidP="00003E70">
          <w:pPr>
            <w:jc w:val="center"/>
            <w:rPr>
              <w:rFonts w:ascii="黑体" w:eastAsia="黑体" w:hAnsi="黑体"/>
              <w:b/>
              <w:color w:val="FF0000"/>
              <w:sz w:val="36"/>
              <w:szCs w:val="36"/>
            </w:rPr>
          </w:pPr>
          <w:r w:rsidRPr="006405DB">
            <w:rPr>
              <w:rFonts w:ascii="黑体" w:eastAsia="黑体" w:hAnsi="黑体" w:hint="eastAsia"/>
              <w:b/>
              <w:color w:val="FF0000"/>
              <w:sz w:val="36"/>
              <w:szCs w:val="36"/>
              <w:shd w:val="solid" w:color="FFFFFF" w:fill="auto"/>
            </w:rPr>
            <w:t>关于召开</w:t>
          </w:r>
          <w:sdt>
            <w:sdtPr>
              <w:rPr>
                <w:rFonts w:ascii="黑体" w:eastAsia="黑体" w:hAnsi="黑体"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黑体" w:eastAsia="黑体" w:hAnsi="黑体"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656890" w:rsidRPr="006405DB">
                    <w:rPr>
                      <w:rFonts w:ascii="黑体" w:eastAsia="黑体" w:hAnsi="黑体" w:hint="eastAsia"/>
                      <w:b/>
                      <w:color w:val="FF0000"/>
                      <w:sz w:val="36"/>
                      <w:szCs w:val="36"/>
                      <w:shd w:val="solid" w:color="FFFFFF" w:fill="auto"/>
                    </w:rPr>
                    <w:t>2021</w:t>
                  </w:r>
                </w:sdtContent>
              </w:sdt>
              <w:r w:rsidRPr="006405DB">
                <w:rPr>
                  <w:rFonts w:ascii="黑体" w:eastAsia="黑体" w:hAnsi="黑体" w:hint="eastAsia"/>
                  <w:b/>
                  <w:color w:val="FF0000"/>
                  <w:sz w:val="36"/>
                  <w:szCs w:val="36"/>
                  <w:shd w:val="solid" w:color="FFFFFF" w:fill="auto"/>
                </w:rPr>
                <w:t>年第</w:t>
              </w:r>
              <w:sdt>
                <w:sdtPr>
                  <w:rPr>
                    <w:rFonts w:ascii="黑体" w:eastAsia="黑体" w:hAnsi="黑体"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656890" w:rsidRPr="006405DB">
                    <w:rPr>
                      <w:rFonts w:ascii="黑体" w:eastAsia="黑体" w:hAnsi="黑体" w:hint="eastAsia"/>
                      <w:b/>
                      <w:color w:val="FF0000"/>
                      <w:sz w:val="36"/>
                      <w:szCs w:val="36"/>
                      <w:shd w:val="solid" w:color="FFFFFF" w:fill="auto"/>
                    </w:rPr>
                    <w:t>三</w:t>
                  </w:r>
                </w:sdtContent>
              </w:sdt>
              <w:r w:rsidRPr="006405DB">
                <w:rPr>
                  <w:rFonts w:ascii="黑体" w:eastAsia="黑体" w:hAnsi="黑体" w:hint="eastAsia"/>
                  <w:b/>
                  <w:color w:val="FF0000"/>
                  <w:sz w:val="36"/>
                  <w:szCs w:val="36"/>
                  <w:shd w:val="solid" w:color="FFFFFF" w:fill="auto"/>
                </w:rPr>
                <w:t>次临时股东大会</w:t>
              </w:r>
            </w:sdtContent>
          </w:sdt>
          <w:r w:rsidRPr="006405DB">
            <w:rPr>
              <w:rFonts w:ascii="黑体" w:eastAsia="黑体" w:hAnsi="黑体" w:hint="eastAsia"/>
              <w:b/>
              <w:color w:val="FF0000"/>
              <w:sz w:val="36"/>
              <w:szCs w:val="36"/>
              <w:shd w:val="solid" w:color="FFFFFF" w:fill="auto"/>
            </w:rPr>
            <w:t>的通知</w:t>
          </w:r>
        </w:p>
      </w:sdtContent>
    </w:sdt>
    <w:p w:rsidR="006A2C75" w:rsidRDefault="006A2C75">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rPr>
            <w:rFonts w:ascii="仿宋" w:eastAsia="仿宋" w:hAnsi="仿宋"/>
            <w:b/>
          </w:rPr>
        </w:sdtEndPr>
        <w:sdtContent>
          <w:tr w:rsidR="006A2C75" w:rsidTr="00343874">
            <w:tc>
              <w:tcPr>
                <w:tcW w:w="8522" w:type="dxa"/>
              </w:tcPr>
              <w:p w:rsidR="006A2C75" w:rsidRDefault="0060346E">
                <w:pPr>
                  <w:autoSpaceDE w:val="0"/>
                  <w:autoSpaceDN w:val="0"/>
                  <w:adjustRightInd w:val="0"/>
                  <w:snapToGrid w:val="0"/>
                  <w:spacing w:line="360" w:lineRule="auto"/>
                  <w:ind w:firstLineChars="200" w:firstLine="480"/>
                  <w:rPr>
                    <w:rFonts w:ascii="仿宋_GB2312" w:eastAsia="仿宋_GB2312" w:hAnsi="宋体"/>
                    <w:sz w:val="24"/>
                  </w:rPr>
                </w:pPr>
                <w:r w:rsidRPr="00F839C4">
                  <w:rPr>
                    <w:rFonts w:ascii="仿宋" w:eastAsia="仿宋" w:hAnsi="仿宋" w:hint="eastAsia"/>
                    <w:b/>
                    <w:sz w:val="24"/>
                  </w:rPr>
                  <w:t>本公司董事会及全体董事保证本公告内容不存在任何虚假记载、误导性陈述或者重大遗漏，并对其内容的真实性、准确性和完整性承担个别及连带责任。</w:t>
                </w:r>
              </w:p>
            </w:tc>
          </w:tr>
        </w:sdtContent>
      </w:sdt>
    </w:tbl>
    <w:p w:rsidR="006A2C75" w:rsidRDefault="006A2C75">
      <w:pPr>
        <w:autoSpaceDE w:val="0"/>
        <w:autoSpaceDN w:val="0"/>
        <w:adjustRightInd w:val="0"/>
        <w:snapToGrid w:val="0"/>
        <w:spacing w:line="360" w:lineRule="auto"/>
        <w:ind w:firstLineChars="200" w:firstLine="480"/>
        <w:rPr>
          <w:rFonts w:ascii="仿宋_GB2312" w:eastAsia="仿宋_GB2312" w:hAnsi="宋体"/>
          <w:sz w:val="24"/>
        </w:rPr>
      </w:pPr>
    </w:p>
    <w:p w:rsidR="006A2C75" w:rsidRDefault="0060346E">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6A2C75" w:rsidRDefault="0060346E">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12-03T00:00:00Z">
            <w:dateFormat w:val="yyyy'年'M'月'd'日'"/>
            <w:lid w:val="zh-CN"/>
            <w:storeMappedDataAs w:val="dateTime"/>
            <w:calendar w:val="gregorian"/>
          </w:date>
        </w:sdtPr>
        <w:sdtEndPr/>
        <w:sdtContent>
          <w:r>
            <w:rPr>
              <w:rFonts w:ascii="宋体" w:hAnsi="宋体" w:cs="宋体" w:hint="eastAsia"/>
              <w:kern w:val="0"/>
              <w:sz w:val="24"/>
            </w:rPr>
            <w:t>2021年12月3日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6A2C75" w:rsidRDefault="0060346E">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6A2C75" w:rsidRDefault="002938C3" w:rsidP="00AF23D9">
      <w:pPr>
        <w:pStyle w:val="1"/>
        <w:keepNext w:val="0"/>
        <w:keepLines w:val="0"/>
        <w:spacing w:after="0"/>
        <w:ind w:left="420"/>
        <w:rPr>
          <w:rFonts w:ascii="Calibri" w:eastAsia="宋体" w:hAnsi="Calibri" w:cs="Times New Roman"/>
          <w:kern w:val="0"/>
          <w:sz w:val="24"/>
          <w:szCs w:val="24"/>
        </w:rPr>
      </w:pPr>
      <w:r>
        <w:rPr>
          <w:rFonts w:ascii="Calibri" w:eastAsia="宋体" w:hAnsi="Calibri" w:cs="Times New Roman" w:hint="eastAsia"/>
          <w:kern w:val="0"/>
          <w:sz w:val="24"/>
          <w:szCs w:val="24"/>
        </w:rPr>
        <w:t>一、</w:t>
      </w:r>
      <w:r w:rsidR="0060346E">
        <w:rPr>
          <w:rFonts w:ascii="Calibri" w:eastAsia="宋体" w:hAnsi="Calibri" w:cs="Times New Roman" w:hint="eastAsia"/>
          <w:kern w:val="0"/>
          <w:sz w:val="24"/>
          <w:szCs w:val="24"/>
        </w:rPr>
        <w:t>召开会议的基本情况</w:t>
      </w:r>
    </w:p>
    <w:p w:rsidR="006A2C75" w:rsidRPr="004103A4" w:rsidRDefault="00A520D4" w:rsidP="004103A4">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4103A4">
        <w:rPr>
          <w:rFonts w:asciiTheme="minorEastAsia" w:eastAsiaTheme="minorEastAsia" w:hAnsiTheme="minorEastAsia" w:hint="eastAsia"/>
          <w:b w:val="0"/>
          <w:kern w:val="0"/>
          <w:sz w:val="24"/>
          <w:szCs w:val="24"/>
        </w:rPr>
        <w:t>（一）</w:t>
      </w:r>
      <w:r w:rsidR="0060346E" w:rsidRPr="004103A4">
        <w:rPr>
          <w:rFonts w:asciiTheme="minorEastAsia" w:eastAsiaTheme="minorEastAsia" w:hAnsiTheme="minorEastAsia" w:hint="eastAsia"/>
          <w:b w:val="0"/>
          <w:kern w:val="0"/>
          <w:sz w:val="24"/>
          <w:szCs w:val="24"/>
        </w:rPr>
        <w:t>股东大会类型和届次</w:t>
      </w:r>
    </w:p>
    <w:sdt>
      <w:sdtPr>
        <w:rPr>
          <w:rFonts w:asciiTheme="minorEastAsia" w:hAnsiTheme="minorEastAsia" w:hint="eastAsia"/>
          <w:sz w:val="24"/>
          <w:szCs w:val="24"/>
        </w:rPr>
        <w:alias w:val=""/>
        <w:tag w:val="_GBC_7d395fe4e4094149a36da68f2b96c770"/>
        <w:id w:val="30914188"/>
        <w:lock w:val="sdtLocked"/>
        <w:placeholder>
          <w:docPart w:val="GBC22222222222222222222222222222"/>
        </w:placeholder>
      </w:sdtPr>
      <w:sdtEndPr/>
      <w:sdtContent>
        <w:p w:rsidR="006A2C75" w:rsidRPr="004103A4" w:rsidRDefault="006115DE" w:rsidP="004103A4">
          <w:pPr>
            <w:spacing w:line="360" w:lineRule="auto"/>
            <w:ind w:firstLineChars="200" w:firstLine="480"/>
            <w:rPr>
              <w:rFonts w:asciiTheme="minorEastAsia" w:hAnsiTheme="minorEastAsia"/>
              <w:sz w:val="24"/>
              <w:szCs w:val="24"/>
            </w:rPr>
          </w:pPr>
          <w:sdt>
            <w:sdtPr>
              <w:rPr>
                <w:rFonts w:asciiTheme="minorEastAsia" w:hAnsiTheme="minorEastAsia"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656890" w:rsidRPr="004103A4">
                <w:rPr>
                  <w:rFonts w:asciiTheme="minorEastAsia" w:hAnsiTheme="minorEastAsia" w:hint="eastAsia"/>
                  <w:sz w:val="24"/>
                  <w:szCs w:val="24"/>
                </w:rPr>
                <w:t>2021</w:t>
              </w:r>
            </w:sdtContent>
          </w:sdt>
          <w:r w:rsidR="0060346E" w:rsidRPr="004103A4">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656890" w:rsidRPr="004103A4">
                <w:rPr>
                  <w:rFonts w:asciiTheme="minorEastAsia" w:hAnsiTheme="minorEastAsia" w:hint="eastAsia"/>
                  <w:sz w:val="24"/>
                  <w:szCs w:val="24"/>
                </w:rPr>
                <w:t>三</w:t>
              </w:r>
            </w:sdtContent>
          </w:sdt>
          <w:r w:rsidR="0060346E" w:rsidRPr="004103A4">
            <w:rPr>
              <w:rFonts w:asciiTheme="minorEastAsia" w:hAnsiTheme="minorEastAsia" w:hint="eastAsia"/>
              <w:sz w:val="24"/>
              <w:szCs w:val="24"/>
            </w:rPr>
            <w:t>次临时股东大会</w:t>
          </w:r>
        </w:p>
      </w:sdtContent>
    </w:sdt>
    <w:p w:rsidR="006A2C75" w:rsidRPr="004103A4" w:rsidRDefault="00A520D4" w:rsidP="004103A4">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4103A4">
        <w:rPr>
          <w:rFonts w:asciiTheme="minorEastAsia" w:eastAsiaTheme="minorEastAsia" w:hAnsiTheme="minorEastAsia" w:hint="eastAsia"/>
          <w:b w:val="0"/>
          <w:kern w:val="0"/>
          <w:sz w:val="24"/>
          <w:szCs w:val="24"/>
        </w:rPr>
        <w:t>（二）</w:t>
      </w:r>
      <w:r w:rsidR="0060346E" w:rsidRPr="004103A4">
        <w:rPr>
          <w:rFonts w:asciiTheme="minorEastAsia" w:eastAsiaTheme="minorEastAsia" w:hAnsiTheme="minorEastAsia" w:hint="eastAsia"/>
          <w:b w:val="0"/>
          <w:kern w:val="0"/>
          <w:sz w:val="24"/>
          <w:szCs w:val="24"/>
        </w:rPr>
        <w:t>股东大会召集人：</w:t>
      </w:r>
      <w:r w:rsidR="0060346E" w:rsidRPr="004103A4">
        <w:rPr>
          <w:rFonts w:asciiTheme="minorEastAsia" w:eastAsiaTheme="minorEastAsia" w:hAnsiTheme="minorEastAsia" w:hint="eastAsia"/>
          <w:b w:val="0"/>
          <w:sz w:val="24"/>
          <w:szCs w:val="24"/>
        </w:rPr>
        <w:t>董事会</w:t>
      </w:r>
    </w:p>
    <w:p w:rsidR="006A2C75" w:rsidRPr="004103A4" w:rsidRDefault="00A520D4" w:rsidP="004103A4">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4103A4">
        <w:rPr>
          <w:rFonts w:asciiTheme="minorEastAsia" w:eastAsiaTheme="minorEastAsia" w:hAnsiTheme="minorEastAsia" w:hint="eastAsia"/>
          <w:b w:val="0"/>
          <w:kern w:val="0"/>
          <w:sz w:val="24"/>
          <w:szCs w:val="24"/>
        </w:rPr>
        <w:t>（三）</w:t>
      </w:r>
      <w:r w:rsidR="0060346E" w:rsidRPr="004103A4">
        <w:rPr>
          <w:rFonts w:asciiTheme="minorEastAsia" w:eastAsiaTheme="minorEastAsia" w:hAnsiTheme="minorEastAsia" w:hint="eastAsia"/>
          <w:b w:val="0"/>
          <w:kern w:val="0"/>
          <w:sz w:val="24"/>
          <w:szCs w:val="24"/>
        </w:rPr>
        <w:t>投票方式：</w:t>
      </w:r>
      <w:r w:rsidR="0060346E" w:rsidRPr="004103A4">
        <w:rPr>
          <w:rFonts w:asciiTheme="minorEastAsia" w:eastAsiaTheme="minorEastAsia" w:hAnsiTheme="minorEastAsia" w:cs="宋体" w:hint="eastAsia"/>
          <w:b w:val="0"/>
          <w:kern w:val="0"/>
          <w:sz w:val="24"/>
        </w:rPr>
        <w:t>本次股东大会所采用的表决方式是现场投票和网络投票相结合的方式</w:t>
      </w:r>
    </w:p>
    <w:p w:rsidR="006A2C75" w:rsidRPr="004103A4" w:rsidRDefault="00A520D4" w:rsidP="004103A4">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4103A4">
        <w:rPr>
          <w:rFonts w:asciiTheme="minorEastAsia" w:eastAsiaTheme="minorEastAsia" w:hAnsiTheme="minorEastAsia" w:hint="eastAsia"/>
          <w:b w:val="0"/>
          <w:kern w:val="0"/>
          <w:sz w:val="24"/>
          <w:szCs w:val="24"/>
        </w:rPr>
        <w:t>（四）</w:t>
      </w:r>
      <w:r w:rsidR="0060346E" w:rsidRPr="004103A4">
        <w:rPr>
          <w:rFonts w:asciiTheme="minorEastAsia" w:eastAsiaTheme="minorEastAsia" w:hAnsiTheme="minorEastAsia" w:hint="eastAsia"/>
          <w:b w:val="0"/>
          <w:kern w:val="0"/>
          <w:sz w:val="24"/>
          <w:szCs w:val="24"/>
        </w:rPr>
        <w:t>现场会议召开的日期、时间和地点</w:t>
      </w:r>
    </w:p>
    <w:p w:rsidR="006A2C75" w:rsidRPr="004103A4" w:rsidRDefault="0060346E" w:rsidP="004103A4">
      <w:pPr>
        <w:pStyle w:val="a5"/>
        <w:spacing w:line="360" w:lineRule="auto"/>
        <w:ind w:firstLine="480"/>
        <w:rPr>
          <w:rFonts w:asciiTheme="minorEastAsia" w:hAnsiTheme="minorEastAsia"/>
          <w:sz w:val="24"/>
          <w:szCs w:val="24"/>
        </w:rPr>
      </w:pPr>
      <w:r w:rsidRPr="004103A4">
        <w:rPr>
          <w:rFonts w:asciiTheme="minorEastAsia" w:hAnsiTheme="minorEastAsia"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1-12-03T00:00:00Z">
            <w:dateFormat w:val="yyyy'年'M'月'd'日'"/>
            <w:lid w:val="zh-CN"/>
            <w:storeMappedDataAs w:val="dateTime"/>
            <w:calendar w:val="gregorian"/>
          </w:date>
        </w:sdtPr>
        <w:sdtEndPr/>
        <w:sdtContent>
          <w:r w:rsidR="00114AF7" w:rsidRPr="004103A4">
            <w:rPr>
              <w:rFonts w:asciiTheme="minorEastAsia" w:hAnsiTheme="minorEastAsia" w:hint="eastAsia"/>
              <w:sz w:val="24"/>
              <w:szCs w:val="24"/>
            </w:rPr>
            <w:t>2021年12月3日</w:t>
          </w:r>
        </w:sdtContent>
      </w:sdt>
      <w:r w:rsidRPr="004103A4">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sdtContent>
          <w:r w:rsidRPr="004103A4">
            <w:rPr>
              <w:rFonts w:asciiTheme="minorEastAsia" w:hAnsiTheme="minorEastAsia" w:hint="eastAsia"/>
              <w:sz w:val="24"/>
              <w:szCs w:val="24"/>
            </w:rPr>
            <w:t xml:space="preserve"> </w:t>
          </w:r>
          <w:r w:rsidR="0098757D" w:rsidRPr="004103A4">
            <w:rPr>
              <w:rFonts w:asciiTheme="minorEastAsia" w:hAnsiTheme="minorEastAsia" w:hint="eastAsia"/>
              <w:sz w:val="24"/>
              <w:szCs w:val="24"/>
            </w:rPr>
            <w:t>14</w:t>
          </w:r>
          <w:r w:rsidR="00983F2D">
            <w:rPr>
              <w:rFonts w:asciiTheme="minorEastAsia" w:hAnsiTheme="minorEastAsia" w:hint="eastAsia"/>
              <w:sz w:val="24"/>
              <w:szCs w:val="24"/>
            </w:rPr>
            <w:t xml:space="preserve"> </w:t>
          </w:r>
          <w:r w:rsidRPr="004103A4">
            <w:rPr>
              <w:rFonts w:asciiTheme="minorEastAsia" w:hAnsiTheme="minorEastAsia" w:hint="eastAsia"/>
              <w:sz w:val="24"/>
              <w:szCs w:val="24"/>
            </w:rPr>
            <w:t xml:space="preserve">点 </w:t>
          </w:r>
          <w:r w:rsidR="0098757D" w:rsidRPr="004103A4">
            <w:rPr>
              <w:rFonts w:asciiTheme="minorEastAsia" w:hAnsiTheme="minorEastAsia" w:hint="eastAsia"/>
              <w:sz w:val="24"/>
              <w:szCs w:val="24"/>
            </w:rPr>
            <w:t>00</w:t>
          </w:r>
          <w:r w:rsidRPr="004103A4">
            <w:rPr>
              <w:rFonts w:asciiTheme="minorEastAsia" w:hAnsiTheme="minorEastAsia" w:hint="eastAsia"/>
              <w:sz w:val="24"/>
              <w:szCs w:val="24"/>
            </w:rPr>
            <w:t>分</w:t>
          </w:r>
        </w:sdtContent>
      </w:sdt>
    </w:p>
    <w:p w:rsidR="006A2C75" w:rsidRPr="004103A4" w:rsidRDefault="0060346E" w:rsidP="004103A4">
      <w:pPr>
        <w:pStyle w:val="a5"/>
        <w:spacing w:line="360" w:lineRule="auto"/>
        <w:ind w:firstLine="480"/>
        <w:rPr>
          <w:rFonts w:asciiTheme="minorEastAsia" w:hAnsiTheme="minorEastAsia"/>
          <w:sz w:val="24"/>
          <w:szCs w:val="24"/>
        </w:rPr>
      </w:pPr>
      <w:r w:rsidRPr="004103A4">
        <w:rPr>
          <w:rFonts w:asciiTheme="minorEastAsia" w:hAnsiTheme="minorEastAsia" w:hint="eastAsia"/>
          <w:sz w:val="24"/>
          <w:szCs w:val="24"/>
        </w:rPr>
        <w:t>召开地点：</w:t>
      </w:r>
      <w:sdt>
        <w:sdtPr>
          <w:rPr>
            <w:rFonts w:asciiTheme="minorEastAsia" w:hAnsiTheme="minorEastAsia"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656890" w:rsidRPr="004103A4">
            <w:rPr>
              <w:rFonts w:asciiTheme="minorEastAsia" w:hAnsiTheme="minorEastAsia" w:hint="eastAsia"/>
              <w:sz w:val="24"/>
              <w:szCs w:val="24"/>
            </w:rPr>
            <w:t>昆明市西山区环城南路777号昆</w:t>
          </w:r>
          <w:proofErr w:type="gramStart"/>
          <w:r w:rsidR="00656890" w:rsidRPr="004103A4">
            <w:rPr>
              <w:rFonts w:asciiTheme="minorEastAsia" w:hAnsiTheme="minorEastAsia" w:hint="eastAsia"/>
              <w:sz w:val="24"/>
              <w:szCs w:val="24"/>
            </w:rPr>
            <w:t>钢大厦</w:t>
          </w:r>
          <w:proofErr w:type="gramEnd"/>
          <w:r w:rsidR="00656890" w:rsidRPr="004103A4">
            <w:rPr>
              <w:rFonts w:asciiTheme="minorEastAsia" w:hAnsiTheme="minorEastAsia" w:hint="eastAsia"/>
              <w:sz w:val="24"/>
              <w:szCs w:val="24"/>
            </w:rPr>
            <w:t>13楼会议室</w:t>
          </w:r>
        </w:sdtContent>
      </w:sdt>
    </w:p>
    <w:p w:rsidR="006A2C75" w:rsidRPr="004103A4" w:rsidRDefault="00A520D4" w:rsidP="004103A4">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4103A4">
        <w:rPr>
          <w:rFonts w:asciiTheme="minorEastAsia" w:eastAsiaTheme="minorEastAsia" w:hAnsiTheme="minorEastAsia" w:hint="eastAsia"/>
          <w:b w:val="0"/>
          <w:kern w:val="0"/>
          <w:sz w:val="24"/>
          <w:szCs w:val="24"/>
        </w:rPr>
        <w:t>（五）</w:t>
      </w:r>
      <w:r w:rsidR="0060346E" w:rsidRPr="004103A4">
        <w:rPr>
          <w:rFonts w:asciiTheme="minorEastAsia" w:eastAsiaTheme="minorEastAsia" w:hAnsiTheme="minorEastAsia" w:hint="eastAsia"/>
          <w:b w:val="0"/>
          <w:kern w:val="0"/>
          <w:sz w:val="24"/>
          <w:szCs w:val="24"/>
        </w:rPr>
        <w:t>网络投票的系统、起止日期和投票时间。</w:t>
      </w:r>
    </w:p>
    <w:sdt>
      <w:sdtPr>
        <w:rPr>
          <w:rFonts w:asciiTheme="minorEastAsia" w:hAnsiTheme="minorEastAsia"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sdtContent>
        <w:p w:rsidR="006A2C75" w:rsidRPr="004103A4" w:rsidRDefault="0060346E" w:rsidP="004103A4">
          <w:pPr>
            <w:spacing w:line="360" w:lineRule="auto"/>
            <w:ind w:firstLineChars="200" w:firstLine="480"/>
            <w:rPr>
              <w:rFonts w:asciiTheme="minorEastAsia" w:hAnsiTheme="minorEastAsia"/>
              <w:sz w:val="24"/>
              <w:szCs w:val="24"/>
            </w:rPr>
          </w:pPr>
          <w:r w:rsidRPr="004103A4">
            <w:rPr>
              <w:rFonts w:asciiTheme="minorEastAsia" w:hAnsiTheme="minorEastAsia" w:hint="eastAsia"/>
              <w:sz w:val="24"/>
              <w:szCs w:val="24"/>
            </w:rPr>
            <w:t>网络投票系统：</w:t>
          </w:r>
          <w:sdt>
            <w:sdtPr>
              <w:rPr>
                <w:rFonts w:asciiTheme="minorEastAsia" w:hAnsiTheme="minorEastAsia"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sidRPr="004103A4">
                <w:rPr>
                  <w:rFonts w:asciiTheme="minorEastAsia" w:hAnsiTheme="minorEastAsia" w:hint="eastAsia"/>
                  <w:sz w:val="24"/>
                  <w:szCs w:val="24"/>
                </w:rPr>
                <w:t>上海证券交易所股东大会网络投票系统</w:t>
              </w:r>
            </w:sdtContent>
          </w:sdt>
        </w:p>
        <w:p w:rsidR="006A2C75" w:rsidRPr="004103A4" w:rsidRDefault="0060346E" w:rsidP="004103A4">
          <w:pPr>
            <w:adjustRightInd w:val="0"/>
            <w:spacing w:line="360" w:lineRule="auto"/>
            <w:ind w:firstLineChars="200" w:firstLine="480"/>
            <w:rPr>
              <w:rFonts w:asciiTheme="minorEastAsia" w:hAnsiTheme="minorEastAsia" w:cs="宋体"/>
              <w:kern w:val="0"/>
              <w:sz w:val="24"/>
              <w:szCs w:val="24"/>
            </w:rPr>
          </w:pPr>
          <w:r w:rsidRPr="004103A4">
            <w:rPr>
              <w:rFonts w:asciiTheme="minorEastAsia" w:hAnsiTheme="minorEastAsia" w:cs="宋体" w:hint="eastAsia"/>
              <w:kern w:val="0"/>
              <w:sz w:val="24"/>
              <w:szCs w:val="24"/>
            </w:rPr>
            <w:t>网络投票起止时间：自</w:t>
          </w:r>
          <w:sdt>
            <w:sdtPr>
              <w:rPr>
                <w:rFonts w:asciiTheme="minorEastAsia" w:hAnsiTheme="minorEastAsia" w:cs="宋体" w:hint="eastAsia"/>
                <w:kern w:val="0"/>
                <w:sz w:val="24"/>
                <w:szCs w:val="24"/>
              </w:rPr>
              <w:alias w:val="股东大会投票日期"/>
              <w:tag w:val="_GBC_4e8762e6c8244fd3a39a5ee8a8010fd4"/>
              <w:id w:val="2344293"/>
              <w:lock w:val="sdtLocked"/>
              <w:placeholder>
                <w:docPart w:val="GBC22222222222222222222222222222"/>
              </w:placeholder>
              <w:date w:fullDate="2021-12-03T00:00:00Z">
                <w:dateFormat w:val="yyyy'年'M'月'd'日'"/>
                <w:lid w:val="zh-CN"/>
                <w:storeMappedDataAs w:val="dateTime"/>
                <w:calendar w:val="gregorian"/>
              </w:date>
            </w:sdtPr>
            <w:sdtEndPr/>
            <w:sdtContent>
              <w:r w:rsidR="003E6A3E" w:rsidRPr="004103A4">
                <w:rPr>
                  <w:rFonts w:asciiTheme="minorEastAsia" w:hAnsiTheme="minorEastAsia" w:cs="宋体" w:hint="eastAsia"/>
                  <w:kern w:val="0"/>
                  <w:sz w:val="24"/>
                  <w:szCs w:val="24"/>
                </w:rPr>
                <w:t>2021年12月3日</w:t>
              </w:r>
            </w:sdtContent>
          </w:sdt>
        </w:p>
        <w:p w:rsidR="006A2C75" w:rsidRPr="004103A4" w:rsidRDefault="0060346E" w:rsidP="004103A4">
          <w:pPr>
            <w:adjustRightInd w:val="0"/>
            <w:spacing w:line="360" w:lineRule="auto"/>
            <w:ind w:firstLineChars="200" w:firstLine="480"/>
            <w:rPr>
              <w:rFonts w:asciiTheme="minorEastAsia" w:hAnsiTheme="minorEastAsia" w:cs="宋体"/>
              <w:kern w:val="0"/>
              <w:sz w:val="24"/>
              <w:szCs w:val="24"/>
            </w:rPr>
          </w:pPr>
          <w:r w:rsidRPr="004103A4">
            <w:rPr>
              <w:rFonts w:asciiTheme="minorEastAsia" w:hAnsiTheme="minorEastAsia" w:cs="宋体" w:hint="eastAsia"/>
              <w:kern w:val="0"/>
              <w:sz w:val="24"/>
              <w:szCs w:val="24"/>
            </w:rPr>
            <w:t xml:space="preserve">                  至</w:t>
          </w:r>
          <w:sdt>
            <w:sdtPr>
              <w:rPr>
                <w:rFonts w:asciiTheme="minorEastAsia" w:hAnsiTheme="minorEastAsia" w:cs="宋体" w:hint="eastAsia"/>
                <w:kern w:val="0"/>
                <w:sz w:val="24"/>
                <w:szCs w:val="24"/>
              </w:rPr>
              <w:alias w:val="网络投票截止日期"/>
              <w:tag w:val="_GBC_c369d508c3b949c8aab96c4cd72d9dcb"/>
              <w:id w:val="2344297"/>
              <w:lock w:val="sdtLocked"/>
              <w:placeholder>
                <w:docPart w:val="GBC22222222222222222222222222222"/>
              </w:placeholder>
              <w:date w:fullDate="2021-12-03T00:00:00Z">
                <w:dateFormat w:val="yyyy'年'M'月'd'日'"/>
                <w:lid w:val="zh-CN"/>
                <w:storeMappedDataAs w:val="dateTime"/>
                <w:calendar w:val="gregorian"/>
              </w:date>
            </w:sdtPr>
            <w:sdtEndPr/>
            <w:sdtContent>
              <w:r w:rsidR="003E6A3E" w:rsidRPr="004103A4">
                <w:rPr>
                  <w:rFonts w:asciiTheme="minorEastAsia" w:hAnsiTheme="minorEastAsia" w:cs="宋体" w:hint="eastAsia"/>
                  <w:kern w:val="0"/>
                  <w:sz w:val="24"/>
                  <w:szCs w:val="24"/>
                </w:rPr>
                <w:t>2021年12月3日</w:t>
              </w:r>
            </w:sdtContent>
          </w:sdt>
        </w:p>
        <w:p w:rsidR="006A2C75" w:rsidRPr="004103A4" w:rsidRDefault="0060346E" w:rsidP="004103A4">
          <w:pPr>
            <w:adjustRightInd w:val="0"/>
            <w:spacing w:line="360" w:lineRule="auto"/>
            <w:ind w:firstLineChars="200" w:firstLine="480"/>
            <w:rPr>
              <w:rFonts w:asciiTheme="minorEastAsia" w:hAnsiTheme="minorEastAsia"/>
              <w:sz w:val="24"/>
              <w:szCs w:val="24"/>
            </w:rPr>
          </w:pPr>
          <w:r w:rsidRPr="004103A4">
            <w:rPr>
              <w:rFonts w:asciiTheme="minorEastAsia" w:hAnsiTheme="minorEastAsia" w:cs="宋体" w:hint="eastAsia"/>
              <w:kern w:val="0"/>
              <w:sz w:val="24"/>
              <w:szCs w:val="24"/>
            </w:rPr>
            <w:t>采用上海证券交易所网络投票系统，通过交易系统投票平台的投票时间为股</w:t>
          </w:r>
          <w:r w:rsidRPr="004103A4">
            <w:rPr>
              <w:rFonts w:asciiTheme="minorEastAsia" w:hAnsiTheme="minorEastAsia" w:cs="宋体" w:hint="eastAsia"/>
              <w:kern w:val="0"/>
              <w:sz w:val="24"/>
              <w:szCs w:val="24"/>
            </w:rPr>
            <w:lastRenderedPageBreak/>
            <w:t>东大会召开当日的交易时间段，即</w:t>
          </w:r>
          <w:r w:rsidRPr="004103A4">
            <w:rPr>
              <w:rFonts w:asciiTheme="minorEastAsia" w:hAnsiTheme="minorEastAsia" w:hint="eastAsia"/>
              <w:sz w:val="24"/>
              <w:szCs w:val="24"/>
            </w:rPr>
            <w:t>9:15-9:25,9:30-11:30，13:00-15:00；通过互联网投票平台的投票时间为股东大会召开当日的9:15-15:00。</w:t>
          </w:r>
        </w:p>
      </w:sdtContent>
    </w:sdt>
    <w:p w:rsidR="006A2C75" w:rsidRPr="004103A4" w:rsidRDefault="00A520D4" w:rsidP="004103A4">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4103A4">
        <w:rPr>
          <w:rFonts w:asciiTheme="minorEastAsia" w:eastAsiaTheme="minorEastAsia" w:hAnsiTheme="minorEastAsia" w:hint="eastAsia"/>
          <w:b w:val="0"/>
          <w:kern w:val="0"/>
          <w:sz w:val="24"/>
          <w:szCs w:val="24"/>
        </w:rPr>
        <w:t>（六）</w:t>
      </w:r>
      <w:r w:rsidR="0060346E" w:rsidRPr="004103A4">
        <w:rPr>
          <w:rFonts w:asciiTheme="minorEastAsia" w:eastAsiaTheme="minorEastAsia" w:hAnsiTheme="minorEastAsia" w:hint="eastAsia"/>
          <w:b w:val="0"/>
          <w:kern w:val="0"/>
          <w:sz w:val="24"/>
          <w:szCs w:val="24"/>
        </w:rPr>
        <w:t>融资融券、转融通、约定购回业务账户和沪股通投资者的投票程序</w:t>
      </w:r>
    </w:p>
    <w:p w:rsidR="006A2C75" w:rsidRPr="004103A4" w:rsidRDefault="0060346E" w:rsidP="004103A4">
      <w:pPr>
        <w:pStyle w:val="a5"/>
        <w:widowControl/>
        <w:spacing w:line="360" w:lineRule="auto"/>
        <w:ind w:firstLine="480"/>
        <w:rPr>
          <w:rFonts w:asciiTheme="minorEastAsia" w:hAnsiTheme="minorEastAsia" w:cs="宋体"/>
          <w:kern w:val="0"/>
          <w:sz w:val="24"/>
          <w:szCs w:val="24"/>
        </w:rPr>
      </w:pPr>
      <w:r w:rsidRPr="004103A4">
        <w:rPr>
          <w:rFonts w:asciiTheme="minorEastAsia" w:hAnsiTheme="minorEastAsia"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EastAsia" w:eastAsiaTheme="minorEastAsia" w:hAnsiTheme="minorEastAsia"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asciiTheme="minorHAnsi" w:hAnsiTheme="minorHAnsi" w:hint="default"/>
          <w:kern w:val="2"/>
          <w:sz w:val="21"/>
          <w:szCs w:val="22"/>
        </w:rPr>
      </w:sdtEndPr>
      <w:sdtContent>
        <w:p w:rsidR="006A2C75" w:rsidRPr="004103A4" w:rsidRDefault="00A520D4" w:rsidP="004103A4">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sidRPr="004103A4">
            <w:rPr>
              <w:rFonts w:asciiTheme="minorEastAsia" w:eastAsiaTheme="minorEastAsia" w:hAnsiTheme="minorEastAsia" w:cstheme="minorBidi" w:hint="eastAsia"/>
              <w:b w:val="0"/>
              <w:bCs w:val="0"/>
              <w:kern w:val="0"/>
              <w:sz w:val="24"/>
              <w:szCs w:val="24"/>
            </w:rPr>
            <w:t>（七）</w:t>
          </w:r>
          <w:r w:rsidR="0060346E" w:rsidRPr="004103A4">
            <w:rPr>
              <w:rFonts w:asciiTheme="minorEastAsia" w:eastAsiaTheme="minorEastAsia" w:hAnsiTheme="minorEastAsia" w:hint="eastAsia"/>
              <w:b w:val="0"/>
              <w:kern w:val="0"/>
              <w:sz w:val="24"/>
              <w:szCs w:val="24"/>
            </w:rPr>
            <w:t>涉及公开征集股东投票权</w:t>
          </w:r>
        </w:p>
        <w:p w:rsidR="006A2C75" w:rsidRDefault="006115DE" w:rsidP="004103A4">
          <w:pPr>
            <w:spacing w:line="360" w:lineRule="auto"/>
            <w:ind w:firstLineChars="200" w:firstLine="480"/>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2F0F10" w:rsidRPr="004103A4">
                <w:rPr>
                  <w:rFonts w:asciiTheme="minorEastAsia" w:hAnsiTheme="minorEastAsia" w:hint="eastAsia"/>
                  <w:sz w:val="24"/>
                  <w:szCs w:val="24"/>
                </w:rPr>
                <w:t>无</w:t>
              </w:r>
            </w:sdtContent>
          </w:sdt>
        </w:p>
      </w:sdtContent>
    </w:sdt>
    <w:p w:rsidR="006A2C75" w:rsidRDefault="002938C3" w:rsidP="00B42D7F">
      <w:pPr>
        <w:pStyle w:val="1"/>
        <w:keepNext w:val="0"/>
        <w:keepLines w:val="0"/>
        <w:spacing w:before="120" w:after="120" w:line="360" w:lineRule="auto"/>
        <w:ind w:left="420"/>
        <w:rPr>
          <w:kern w:val="0"/>
          <w:sz w:val="24"/>
          <w:szCs w:val="24"/>
        </w:rPr>
      </w:pPr>
      <w:r>
        <w:rPr>
          <w:rFonts w:ascii="Calibri" w:eastAsia="宋体" w:hAnsi="Calibri" w:cs="Times New Roman" w:hint="eastAsia"/>
          <w:kern w:val="0"/>
          <w:sz w:val="24"/>
          <w:szCs w:val="24"/>
        </w:rPr>
        <w:t>二、</w:t>
      </w:r>
      <w:r w:rsidR="0060346E">
        <w:rPr>
          <w:rFonts w:ascii="Calibri" w:eastAsia="宋体" w:hAnsi="Calibri" w:cs="Times New Roman" w:hint="eastAsia"/>
          <w:kern w:val="0"/>
          <w:sz w:val="24"/>
          <w:szCs w:val="24"/>
        </w:rPr>
        <w:t>会议审议事项</w:t>
      </w:r>
    </w:p>
    <w:p w:rsidR="006A2C75" w:rsidRDefault="0060346E">
      <w:pPr>
        <w:pStyle w:val="a5"/>
        <w:ind w:left="420" w:firstLineChars="0" w:firstLine="0"/>
        <w:rPr>
          <w:sz w:val="24"/>
          <w:szCs w:val="24"/>
        </w:rPr>
      </w:pPr>
      <w:r>
        <w:rPr>
          <w:rFonts w:hint="eastAsia"/>
          <w:sz w:val="24"/>
          <w:szCs w:val="24"/>
        </w:rPr>
        <w:t>本次股东大会审议议案及投票股东类型</w:t>
      </w:r>
    </w:p>
    <w:sdt>
      <w:sdtPr>
        <w:rPr>
          <w:rFonts w:asciiTheme="minorEastAsia" w:hAnsiTheme="minorEastAsia" w:hint="eastAsia"/>
          <w:sz w:val="24"/>
        </w:rPr>
        <w:alias w:val="模块:序号议案名称投票对象   A股股股东B股股东优先股股东..."/>
        <w:tag w:val="_GBC_6cf3d47a280c46a8a6a3d32688139c81"/>
        <w:id w:val="1191302"/>
        <w:lock w:val="sdtLocked"/>
        <w:placeholder>
          <w:docPart w:val="GBC22222222222222222222222222222"/>
        </w:placeholder>
      </w:sdtPr>
      <w:sdtEndPr>
        <w:rPr>
          <w:rFonts w:asciiTheme="minorHAnsi" w:hAnsiTheme="minorHAnsi"/>
          <w:sz w:val="21"/>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6A2C75" w:rsidRPr="00712E4F" w:rsidTr="00ED69BD">
            <w:trPr>
              <w:trHeight w:val="445"/>
            </w:trPr>
            <w:sdt>
              <w:sdtPr>
                <w:rPr>
                  <w:rFonts w:asciiTheme="minorEastAsia" w:hAnsiTheme="minorEastAsia" w:hint="eastAsia"/>
                  <w:sz w:val="24"/>
                </w:rPr>
                <w:tag w:val="_PLD_d56e99b5af5e448aa35f6d7511a1c684"/>
                <w:id w:val="2120487481"/>
                <w:lock w:val="sdtLocked"/>
              </w:sdtPr>
              <w:sdtEndPr/>
              <w:sdtContent>
                <w:tc>
                  <w:tcPr>
                    <w:tcW w:w="557" w:type="pct"/>
                    <w:vMerge w:val="restart"/>
                    <w:vAlign w:val="center"/>
                  </w:tcPr>
                  <w:p w:rsidR="006A2C75" w:rsidRPr="00712E4F" w:rsidRDefault="0060346E" w:rsidP="00D91183">
                    <w:pPr>
                      <w:jc w:val="center"/>
                      <w:rPr>
                        <w:rFonts w:asciiTheme="minorEastAsia" w:hAnsiTheme="minorEastAsia"/>
                        <w:sz w:val="24"/>
                      </w:rPr>
                    </w:pPr>
                    <w:r w:rsidRPr="00712E4F">
                      <w:rPr>
                        <w:rFonts w:asciiTheme="minorEastAsia" w:hAnsiTheme="minorEastAsia" w:hint="eastAsia"/>
                        <w:sz w:val="24"/>
                      </w:rPr>
                      <w:t>序号</w:t>
                    </w:r>
                  </w:p>
                </w:tc>
              </w:sdtContent>
            </w:sdt>
            <w:sdt>
              <w:sdtPr>
                <w:rPr>
                  <w:rFonts w:asciiTheme="minorEastAsia" w:hAnsiTheme="minorEastAsia" w:hint="eastAsia"/>
                  <w:sz w:val="24"/>
                </w:rPr>
                <w:tag w:val="_PLD_491222976a3c4ab0b59fd08723e52dd3"/>
                <w:id w:val="1111550226"/>
                <w:lock w:val="sdtLocked"/>
              </w:sdtPr>
              <w:sdtEndPr/>
              <w:sdtContent>
                <w:tc>
                  <w:tcPr>
                    <w:tcW w:w="2881" w:type="pct"/>
                    <w:vMerge w:val="restart"/>
                    <w:vAlign w:val="center"/>
                  </w:tcPr>
                  <w:p w:rsidR="006A2C75" w:rsidRPr="00712E4F" w:rsidRDefault="0060346E" w:rsidP="00D91183">
                    <w:pPr>
                      <w:jc w:val="center"/>
                      <w:rPr>
                        <w:rFonts w:asciiTheme="minorEastAsia" w:hAnsiTheme="minorEastAsia"/>
                        <w:sz w:val="24"/>
                      </w:rPr>
                    </w:pPr>
                    <w:r w:rsidRPr="00712E4F">
                      <w:rPr>
                        <w:rFonts w:asciiTheme="minorEastAsia" w:hAnsiTheme="minorEastAsia" w:hint="eastAsia"/>
                        <w:sz w:val="24"/>
                      </w:rPr>
                      <w:t>议案名称</w:t>
                    </w:r>
                  </w:p>
                </w:tc>
              </w:sdtContent>
            </w:sdt>
            <w:sdt>
              <w:sdtPr>
                <w:rPr>
                  <w:rFonts w:asciiTheme="minorEastAsia" w:hAnsiTheme="minorEastAsia" w:hint="eastAsia"/>
                  <w:sz w:val="24"/>
                </w:rPr>
                <w:tag w:val="_PLD_c9e56675797c415c939766c08f5a5c21"/>
                <w:id w:val="-1414625285"/>
                <w:lock w:val="sdtLocked"/>
              </w:sdtPr>
              <w:sdtEndPr/>
              <w:sdtContent>
                <w:tc>
                  <w:tcPr>
                    <w:tcW w:w="1561" w:type="pct"/>
                    <w:vAlign w:val="center"/>
                  </w:tcPr>
                  <w:p w:rsidR="006A2C75" w:rsidRPr="00712E4F" w:rsidRDefault="0060346E" w:rsidP="00D91183">
                    <w:pPr>
                      <w:jc w:val="center"/>
                      <w:rPr>
                        <w:rFonts w:asciiTheme="minorEastAsia" w:hAnsiTheme="minorEastAsia"/>
                        <w:sz w:val="24"/>
                      </w:rPr>
                    </w:pPr>
                    <w:r w:rsidRPr="00712E4F">
                      <w:rPr>
                        <w:rFonts w:asciiTheme="minorEastAsia" w:hAnsiTheme="minorEastAsia" w:hint="eastAsia"/>
                        <w:sz w:val="24"/>
                      </w:rPr>
                      <w:t>投票股东类型</w:t>
                    </w:r>
                  </w:p>
                </w:tc>
              </w:sdtContent>
            </w:sdt>
          </w:tr>
          <w:tr w:rsidR="006A2C75" w:rsidRPr="00712E4F" w:rsidTr="00ED69BD">
            <w:trPr>
              <w:trHeight w:val="468"/>
            </w:trPr>
            <w:tc>
              <w:tcPr>
                <w:tcW w:w="557" w:type="pct"/>
                <w:vMerge/>
                <w:vAlign w:val="center"/>
              </w:tcPr>
              <w:p w:rsidR="006A2C75" w:rsidRPr="00712E4F" w:rsidRDefault="006A2C75" w:rsidP="00D91183">
                <w:pPr>
                  <w:jc w:val="center"/>
                  <w:rPr>
                    <w:rFonts w:asciiTheme="minorEastAsia" w:hAnsiTheme="minorEastAsia"/>
                    <w:sz w:val="24"/>
                  </w:rPr>
                </w:pPr>
              </w:p>
            </w:tc>
            <w:tc>
              <w:tcPr>
                <w:tcW w:w="2881" w:type="pct"/>
                <w:vMerge/>
                <w:vAlign w:val="center"/>
              </w:tcPr>
              <w:p w:rsidR="006A2C75" w:rsidRPr="00712E4F" w:rsidRDefault="006A2C75" w:rsidP="00D91183">
                <w:pPr>
                  <w:jc w:val="center"/>
                  <w:rPr>
                    <w:rFonts w:asciiTheme="minorEastAsia" w:hAnsiTheme="minorEastAsia"/>
                    <w:sz w:val="24"/>
                  </w:rPr>
                </w:pPr>
              </w:p>
            </w:tc>
            <w:sdt>
              <w:sdtPr>
                <w:rPr>
                  <w:rFonts w:asciiTheme="minorEastAsia" w:hAnsiTheme="minorEastAsia" w:hint="eastAsia"/>
                  <w:sz w:val="24"/>
                </w:rPr>
                <w:tag w:val="_PLD_586d52a0a11448758f483df4c9fc4572"/>
                <w:id w:val="-1347934039"/>
                <w:lock w:val="sdtLocked"/>
              </w:sdtPr>
              <w:sdtEndPr/>
              <w:sdtContent>
                <w:tc>
                  <w:tcPr>
                    <w:tcW w:w="1561" w:type="pct"/>
                    <w:vAlign w:val="center"/>
                  </w:tcPr>
                  <w:p w:rsidR="006A2C75" w:rsidRPr="00712E4F" w:rsidRDefault="0060346E" w:rsidP="00D91183">
                    <w:pPr>
                      <w:jc w:val="center"/>
                      <w:rPr>
                        <w:rFonts w:asciiTheme="minorEastAsia" w:hAnsiTheme="minorEastAsia"/>
                        <w:sz w:val="24"/>
                      </w:rPr>
                    </w:pPr>
                    <w:r w:rsidRPr="00712E4F">
                      <w:rPr>
                        <w:rFonts w:asciiTheme="minorEastAsia" w:hAnsiTheme="minorEastAsia" w:hint="eastAsia"/>
                        <w:sz w:val="24"/>
                      </w:rPr>
                      <w:t>A股股东</w:t>
                    </w:r>
                  </w:p>
                </w:tc>
              </w:sdtContent>
            </w:sdt>
          </w:tr>
          <w:tr w:rsidR="006A2C75" w:rsidRPr="00712E4F" w:rsidTr="00ED69BD">
            <w:tc>
              <w:tcPr>
                <w:tcW w:w="5000" w:type="pct"/>
                <w:gridSpan w:val="3"/>
                <w:vAlign w:val="center"/>
              </w:tcPr>
              <w:p w:rsidR="006A2C75" w:rsidRPr="00712E4F" w:rsidRDefault="006115DE" w:rsidP="00D91183">
                <w:pPr>
                  <w:jc w:val="center"/>
                  <w:rPr>
                    <w:rFonts w:asciiTheme="minorEastAsia" w:hAnsiTheme="minorEastAsia"/>
                    <w:sz w:val="24"/>
                    <w:szCs w:val="24"/>
                  </w:rPr>
                </w:pPr>
                <w:sdt>
                  <w:sdtPr>
                    <w:rPr>
                      <w:rFonts w:asciiTheme="minorEastAsia" w:hAnsiTheme="minorEastAsia" w:hint="eastAsia"/>
                      <w:sz w:val="24"/>
                      <w:szCs w:val="24"/>
                    </w:rPr>
                    <w:tag w:val="_GBC_21226f34f96047cd91dc81234986cb89"/>
                    <w:id w:val="8792638"/>
                    <w:lock w:val="sdtLocked"/>
                  </w:sdtPr>
                  <w:sdtEndPr/>
                  <w:sdtContent>
                    <w:r w:rsidR="0060346E" w:rsidRPr="00712E4F">
                      <w:rPr>
                        <w:rFonts w:asciiTheme="minorEastAsia" w:hAnsiTheme="minorEastAsia" w:hint="eastAsia"/>
                        <w:sz w:val="24"/>
                        <w:szCs w:val="24"/>
                      </w:rPr>
                      <w:t>非累积投票议案</w:t>
                    </w:r>
                  </w:sdtContent>
                </w:sdt>
              </w:p>
            </w:tc>
          </w:tr>
          <w:sdt>
            <w:sdtPr>
              <w:rPr>
                <w:rFonts w:asciiTheme="minorEastAsia" w:hAnsiTheme="minorEastAsia"/>
                <w:sz w:val="24"/>
              </w:rPr>
              <w:alias w:val="审议听取的议案和报告"/>
              <w:tag w:val="_GBC_7d99c1a5acb64173a253cfcdefba2671"/>
              <w:id w:val="24110213"/>
              <w:lock w:val="sdtLocked"/>
              <w:placeholder>
                <w:docPart w:val="GBC11111111111111111111111111111"/>
              </w:placeholder>
            </w:sdtPr>
            <w:sdtEndPr>
              <w:rPr>
                <w:szCs w:val="24"/>
              </w:rPr>
            </w:sdtEndPr>
            <w:sdtContent>
              <w:tr w:rsidR="006A2C75" w:rsidRPr="00712E4F" w:rsidTr="00ED69BD">
                <w:trPr>
                  <w:trHeight w:val="862"/>
                </w:trPr>
                <w:sdt>
                  <w:sdtPr>
                    <w:rPr>
                      <w:rFonts w:asciiTheme="minorEastAsia" w:hAnsiTheme="minorEastAsia"/>
                      <w:sz w:val="24"/>
                    </w:rPr>
                    <w:alias w:val="审议听取的议案和报告_议案和报告的序号"/>
                    <w:tag w:val="_GBC_84546a6090c442c0ac1c3f3ae71734f5"/>
                    <w:id w:val="24110214"/>
                    <w:lock w:val="sdtLocked"/>
                    <w:text/>
                  </w:sdtPr>
                  <w:sdtEndPr/>
                  <w:sdtContent>
                    <w:tc>
                      <w:tcPr>
                        <w:tcW w:w="557" w:type="pct"/>
                        <w:vAlign w:val="center"/>
                      </w:tcPr>
                      <w:p w:rsidR="006A2C75" w:rsidRPr="00712E4F" w:rsidRDefault="00D91183" w:rsidP="00D91183">
                        <w:pPr>
                          <w:jc w:val="center"/>
                          <w:rPr>
                            <w:rFonts w:asciiTheme="minorEastAsia" w:hAnsiTheme="minorEastAsia"/>
                            <w:sz w:val="24"/>
                          </w:rPr>
                        </w:pPr>
                        <w:r w:rsidRPr="00712E4F">
                          <w:rPr>
                            <w:rFonts w:asciiTheme="minorEastAsia" w:hAnsiTheme="minorEastAsia" w:hint="eastAsia"/>
                            <w:sz w:val="24"/>
                          </w:rPr>
                          <w:t>1</w:t>
                        </w:r>
                      </w:p>
                    </w:tc>
                  </w:sdtContent>
                </w:sdt>
                <w:sdt>
                  <w:sdtPr>
                    <w:rPr>
                      <w:rFonts w:asciiTheme="minorEastAsia" w:hAnsiTheme="minorEastAsia"/>
                      <w:kern w:val="0"/>
                      <w:sz w:val="24"/>
                    </w:rPr>
                    <w:alias w:val="审议听取的议案和报告_议案和报告名称"/>
                    <w:tag w:val="_GBC_2d47efd670c5406fafca7da025f5f537"/>
                    <w:id w:val="24110224"/>
                    <w:lock w:val="sdtLocked"/>
                    <w:text/>
                  </w:sdtPr>
                  <w:sdtEndPr/>
                  <w:sdtContent>
                    <w:tc>
                      <w:tcPr>
                        <w:tcW w:w="2881" w:type="pct"/>
                        <w:vAlign w:val="center"/>
                      </w:tcPr>
                      <w:p w:rsidR="006A2C75" w:rsidRPr="00712E4F" w:rsidRDefault="00D91183" w:rsidP="00D91183">
                        <w:pPr>
                          <w:spacing w:line="360" w:lineRule="exact"/>
                          <w:jc w:val="center"/>
                          <w:rPr>
                            <w:rFonts w:asciiTheme="minorEastAsia" w:hAnsiTheme="minorEastAsia"/>
                            <w:sz w:val="24"/>
                          </w:rPr>
                        </w:pPr>
                        <w:r w:rsidRPr="00712E4F">
                          <w:rPr>
                            <w:rFonts w:asciiTheme="minorEastAsia" w:hAnsiTheme="minorEastAsia" w:hint="eastAsia"/>
                            <w:kern w:val="0"/>
                            <w:sz w:val="24"/>
                          </w:rPr>
                          <w:t>关于《终止部分募投项目并将节余募集资金永久性补充流动资金》的议案</w:t>
                        </w:r>
                      </w:p>
                    </w:tc>
                  </w:sdtContent>
                </w:sdt>
                <w:sdt>
                  <w:sdtPr>
                    <w:rPr>
                      <w:rFonts w:asciiTheme="minorEastAsia" w:hAnsiTheme="minorEastAsia"/>
                      <w:sz w:val="24"/>
                      <w:szCs w:val="24"/>
                    </w:rPr>
                    <w:alias w:val="审议议案_投票对象是否是A股股东"/>
                    <w:tag w:val="_GBC_cb20e7b207234f878d35369b3210f6ca"/>
                    <w:id w:val="24110238"/>
                    <w:lock w:val="sdtLocked"/>
                    <w:comboBox>
                      <w:listItem w:displayText="√" w:value="√"/>
                    </w:comboBox>
                  </w:sdtPr>
                  <w:sdtEndPr/>
                  <w:sdtContent>
                    <w:tc>
                      <w:tcPr>
                        <w:tcW w:w="1561" w:type="pct"/>
                        <w:vAlign w:val="center"/>
                      </w:tcPr>
                      <w:p w:rsidR="006A2C75" w:rsidRPr="00712E4F" w:rsidRDefault="0060346E" w:rsidP="00D91183">
                        <w:pPr>
                          <w:jc w:val="center"/>
                          <w:rPr>
                            <w:rFonts w:asciiTheme="minorEastAsia" w:hAnsiTheme="minorEastAsia"/>
                            <w:sz w:val="24"/>
                            <w:szCs w:val="24"/>
                          </w:rPr>
                        </w:pPr>
                        <w:r w:rsidRPr="00712E4F">
                          <w:rPr>
                            <w:rFonts w:asciiTheme="minorEastAsia" w:hAnsiTheme="minorEastAsia"/>
                            <w:sz w:val="24"/>
                            <w:szCs w:val="24"/>
                          </w:rPr>
                          <w:t>√</w:t>
                        </w:r>
                      </w:p>
                    </w:tc>
                  </w:sdtContent>
                </w:sdt>
              </w:tr>
            </w:sdtContent>
          </w:sdt>
        </w:tbl>
        <w:p w:rsidR="006A2C75" w:rsidRDefault="006115DE"/>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rsidR="006A2C75" w:rsidRPr="00E74E59" w:rsidRDefault="00E74E59" w:rsidP="00E74E59">
          <w:pPr>
            <w:pStyle w:val="a5"/>
            <w:spacing w:line="360" w:lineRule="auto"/>
            <w:ind w:left="480" w:firstLineChars="0" w:firstLine="0"/>
            <w:rPr>
              <w:rFonts w:asciiTheme="minorEastAsia" w:hAnsiTheme="minorEastAsia"/>
              <w:sz w:val="24"/>
              <w:szCs w:val="24"/>
            </w:rPr>
          </w:pPr>
          <w:r w:rsidRPr="00E74E59">
            <w:rPr>
              <w:rFonts w:asciiTheme="minorEastAsia" w:hAnsiTheme="minorEastAsia" w:hint="eastAsia"/>
              <w:sz w:val="24"/>
              <w:szCs w:val="24"/>
            </w:rPr>
            <w:t>1、</w:t>
          </w:r>
          <w:r w:rsidR="0060346E" w:rsidRPr="00E74E59">
            <w:rPr>
              <w:rFonts w:asciiTheme="minorEastAsia" w:hAnsiTheme="minorEastAsia" w:hint="eastAsia"/>
              <w:sz w:val="24"/>
              <w:szCs w:val="24"/>
            </w:rPr>
            <w:t>各议案已披露的时间和披露媒体</w:t>
          </w:r>
        </w:p>
        <w:p w:rsidR="006A2C75" w:rsidRPr="00280763" w:rsidRDefault="006115DE" w:rsidP="00280763">
          <w:pPr>
            <w:pStyle w:val="a5"/>
            <w:spacing w:line="360" w:lineRule="auto"/>
            <w:ind w:firstLine="480"/>
            <w:rPr>
              <w:rFonts w:asciiTheme="minorEastAsia" w:hAnsiTheme="minorEastAsia"/>
              <w:sz w:val="24"/>
              <w:szCs w:val="24"/>
            </w:rPr>
          </w:pPr>
          <w:sdt>
            <w:sdtPr>
              <w:rPr>
                <w:rFonts w:asciiTheme="minorEastAsia" w:hAnsiTheme="minorEastAsia"/>
                <w:sz w:val="24"/>
                <w:szCs w:val="24"/>
              </w:rPr>
              <w:alias w:val="各议案已披露的时间和披露媒体"/>
              <w:tag w:val="_GBC_5f770f1b9bb34342b927bc1660327062"/>
              <w:id w:val="2629917"/>
              <w:lock w:val="sdtLocked"/>
              <w:placeholder>
                <w:docPart w:val="GBC22222222222222222222222222222"/>
              </w:placeholder>
            </w:sdtPr>
            <w:sdtEndPr/>
            <w:sdtContent>
              <w:r w:rsidR="009C5C59" w:rsidRPr="00822F3B">
                <w:rPr>
                  <w:rFonts w:asciiTheme="minorEastAsia" w:hAnsiTheme="minorEastAsia" w:hint="eastAsia"/>
                  <w:sz w:val="24"/>
                  <w:szCs w:val="24"/>
                </w:rPr>
                <w:t>上述议案1已经公司第八届董事会第三十一次临时会议、第八届监事会第二十八次临时会议、第八届董事会审计委员会暨关联交易控制委员会2021年第十次会议审议通过，具体内容详见2021年11月18日披露于《中国证券报》</w:t>
              </w:r>
              <w:r w:rsidR="00ED3808" w:rsidRPr="00822F3B">
                <w:rPr>
                  <w:rFonts w:asciiTheme="minorEastAsia" w:hAnsiTheme="minorEastAsia" w:hint="eastAsia"/>
                  <w:sz w:val="24"/>
                  <w:szCs w:val="24"/>
                </w:rPr>
                <w:t>、《证券时报》</w:t>
              </w:r>
              <w:r w:rsidR="009C5C59" w:rsidRPr="00822F3B">
                <w:rPr>
                  <w:rFonts w:asciiTheme="minorEastAsia" w:hAnsiTheme="minorEastAsia" w:hint="eastAsia"/>
                  <w:sz w:val="24"/>
                  <w:szCs w:val="24"/>
                </w:rPr>
                <w:t>及上海证券交易所网站的相关公告，公司后续还将于上海证券交易所网站披露股东大会会议材料，敬请投资者关注并查阅。</w:t>
              </w:r>
            </w:sdtContent>
          </w:sdt>
        </w:p>
      </w:sdtContent>
    </w:sdt>
    <w:sdt>
      <w:sdtPr>
        <w:rPr>
          <w:rFonts w:asciiTheme="minorEastAsia" w:hAnsiTheme="minorEastAsia" w:hint="eastAsia"/>
          <w:sz w:val="24"/>
          <w:szCs w:val="24"/>
        </w:rPr>
        <w:alias w:val="模块:特别决议议案："/>
        <w:tag w:val="_GBC_978b08a2fbba41269627d52d0afd629d"/>
        <w:id w:val="2629940"/>
        <w:lock w:val="sdtLocked"/>
        <w:placeholder>
          <w:docPart w:val="GBC22222222222222222222222222222"/>
        </w:placeholder>
      </w:sdtPr>
      <w:sdtEndPr>
        <w:rPr>
          <w:rFonts w:asciiTheme="minorHAnsi" w:hAnsiTheme="minorHAnsi" w:hint="default"/>
          <w:sz w:val="21"/>
          <w:szCs w:val="22"/>
        </w:rPr>
      </w:sdtEndPr>
      <w:sdtContent>
        <w:p w:rsidR="006A2C75" w:rsidRPr="00280763" w:rsidRDefault="00E74E59" w:rsidP="00E74E59">
          <w:pPr>
            <w:pStyle w:val="a5"/>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2、</w:t>
          </w:r>
          <w:r w:rsidR="0060346E" w:rsidRPr="00822F3B">
            <w:rPr>
              <w:rFonts w:asciiTheme="minorEastAsia" w:hAnsiTheme="minorEastAsia" w:hint="eastAsia"/>
              <w:sz w:val="24"/>
              <w:szCs w:val="24"/>
            </w:rPr>
            <w:t>特别决议议案：</w:t>
          </w:r>
          <w:sdt>
            <w:sdtPr>
              <w:rPr>
                <w:rFonts w:asciiTheme="minorEastAsia" w:hAnsiTheme="minorEastAsia" w:hint="eastAsia"/>
                <w:sz w:val="24"/>
                <w:szCs w:val="24"/>
              </w:rPr>
              <w:alias w:val="特别决议议案序号"/>
              <w:tag w:val="_GBC_486df0031dd14ba39134e11c36b3f8e9"/>
              <w:id w:val="7111293"/>
              <w:lock w:val="sdtLocked"/>
              <w:placeholder>
                <w:docPart w:val="GBC22222222222222222222222222222"/>
              </w:placeholder>
            </w:sdtPr>
            <w:sdtEndPr/>
            <w:sdtContent>
              <w:r w:rsidR="00955F42" w:rsidRPr="00822F3B">
                <w:rPr>
                  <w:rFonts w:asciiTheme="minorEastAsia" w:hAnsiTheme="minorEastAsia" w:hint="eastAsia"/>
                  <w:sz w:val="24"/>
                  <w:szCs w:val="24"/>
                </w:rPr>
                <w:t>无</w:t>
              </w:r>
            </w:sdtContent>
          </w:sdt>
        </w:p>
      </w:sdtContent>
    </w:sdt>
    <w:sdt>
      <w:sdtPr>
        <w:rPr>
          <w:rFonts w:asciiTheme="minorEastAsia" w:hAnsiTheme="minorEastAsia"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asciiTheme="minorHAnsi" w:hAnsiTheme="minorHAnsi" w:hint="default"/>
          <w:sz w:val="21"/>
          <w:szCs w:val="22"/>
        </w:rPr>
      </w:sdtEndPr>
      <w:sdtContent>
        <w:p w:rsidR="006A2C75" w:rsidRPr="00280763" w:rsidRDefault="00E74E59" w:rsidP="00E74E59">
          <w:pPr>
            <w:pStyle w:val="a5"/>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3、</w:t>
          </w:r>
          <w:r w:rsidR="0060346E" w:rsidRPr="00822F3B">
            <w:rPr>
              <w:rFonts w:asciiTheme="minorEastAsia" w:hAnsiTheme="minorEastAsia"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A0508B" w:rsidRPr="00822F3B">
                <w:rPr>
                  <w:rFonts w:asciiTheme="minorEastAsia" w:hAnsiTheme="minorEastAsia" w:hint="eastAsia"/>
                  <w:sz w:val="24"/>
                  <w:szCs w:val="24"/>
                </w:rPr>
                <w:t>议案1</w:t>
              </w:r>
            </w:sdtContent>
          </w:sdt>
        </w:p>
      </w:sdtContent>
    </w:sdt>
    <w:sdt>
      <w:sdtPr>
        <w:rPr>
          <w:rFonts w:asciiTheme="minorEastAsia" w:hAnsiTheme="minorEastAsia"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asciiTheme="minorHAnsi" w:hAnsiTheme="minorHAnsi" w:hint="default"/>
          <w:sz w:val="21"/>
          <w:szCs w:val="22"/>
        </w:rPr>
      </w:sdtEndPr>
      <w:sdtContent>
        <w:p w:rsidR="006A2C75" w:rsidRPr="00822F3B" w:rsidRDefault="00E74E59" w:rsidP="00E74E59">
          <w:pPr>
            <w:pStyle w:val="a5"/>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4、</w:t>
          </w:r>
          <w:r w:rsidR="0060346E" w:rsidRPr="00822F3B">
            <w:rPr>
              <w:rFonts w:asciiTheme="minorEastAsia" w:hAnsiTheme="minorEastAsia" w:hint="eastAsia"/>
              <w:sz w:val="24"/>
              <w:szCs w:val="24"/>
            </w:rPr>
            <w:t>涉及关联股东回避表决的议案：</w:t>
          </w:r>
          <w:sdt>
            <w:sdtPr>
              <w:rPr>
                <w:rFonts w:asciiTheme="minorEastAsia" w:hAnsiTheme="minorEastAsia"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947E4C" w:rsidRPr="00822F3B">
                <w:rPr>
                  <w:rFonts w:asciiTheme="minorEastAsia" w:hAnsiTheme="minorEastAsia" w:hint="eastAsia"/>
                  <w:sz w:val="24"/>
                  <w:szCs w:val="24"/>
                </w:rPr>
                <w:t>无</w:t>
              </w:r>
            </w:sdtContent>
          </w:sdt>
        </w:p>
        <w:p w:rsidR="006A2C75" w:rsidRPr="00280763" w:rsidRDefault="0060346E" w:rsidP="00280763">
          <w:pPr>
            <w:pStyle w:val="a5"/>
            <w:spacing w:line="360" w:lineRule="auto"/>
            <w:ind w:firstLine="480"/>
            <w:rPr>
              <w:rFonts w:asciiTheme="minorEastAsia" w:hAnsiTheme="minorEastAsia"/>
              <w:sz w:val="24"/>
              <w:szCs w:val="24"/>
            </w:rPr>
          </w:pPr>
          <w:r w:rsidRPr="00822F3B">
            <w:rPr>
              <w:rFonts w:asciiTheme="minorEastAsia" w:hAnsiTheme="minorEastAsia" w:hint="eastAsia"/>
              <w:sz w:val="24"/>
              <w:szCs w:val="24"/>
            </w:rPr>
            <w:tab/>
            <w:t>应回避表决的关联股东名称：</w:t>
          </w:r>
          <w:sdt>
            <w:sdtPr>
              <w:rPr>
                <w:rFonts w:asciiTheme="minorEastAsia" w:hAnsiTheme="minorEastAsia"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947E4C" w:rsidRPr="00822F3B">
                <w:rPr>
                  <w:rFonts w:asciiTheme="minorEastAsia" w:hAnsiTheme="minorEastAsia" w:hint="eastAsia"/>
                  <w:sz w:val="24"/>
                  <w:szCs w:val="24"/>
                </w:rPr>
                <w:t>无</w:t>
              </w:r>
            </w:sdtContent>
          </w:sdt>
        </w:p>
      </w:sdtContent>
    </w:sdt>
    <w:sdt>
      <w:sdtPr>
        <w:rPr>
          <w:rFonts w:asciiTheme="minorEastAsia" w:hAnsiTheme="minorEastAsia"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asciiTheme="minorHAnsi" w:hAnsiTheme="minorHAnsi" w:hint="default"/>
          <w:sz w:val="21"/>
          <w:szCs w:val="22"/>
        </w:rPr>
      </w:sdtEndPr>
      <w:sdtContent>
        <w:p w:rsidR="006A2C75" w:rsidRPr="00280763" w:rsidRDefault="00E74E59" w:rsidP="00E74E59">
          <w:pPr>
            <w:pStyle w:val="a5"/>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5、</w:t>
          </w:r>
          <w:r w:rsidR="0060346E" w:rsidRPr="00822F3B">
            <w:rPr>
              <w:rFonts w:asciiTheme="minorEastAsia" w:hAnsiTheme="minorEastAsia" w:hint="eastAsia"/>
              <w:sz w:val="24"/>
              <w:szCs w:val="24"/>
            </w:rPr>
            <w:t>涉及优先股股东参与表决的议案：</w:t>
          </w:r>
          <w:sdt>
            <w:sdtPr>
              <w:rPr>
                <w:rFonts w:asciiTheme="minorEastAsia" w:hAnsiTheme="minorEastAsia"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947E4C" w:rsidRPr="00822F3B">
                <w:rPr>
                  <w:rFonts w:asciiTheme="minorEastAsia" w:hAnsiTheme="minorEastAsia" w:hint="eastAsia"/>
                  <w:sz w:val="24"/>
                  <w:szCs w:val="24"/>
                </w:rPr>
                <w:t>无</w:t>
              </w:r>
            </w:sdtContent>
          </w:sdt>
        </w:p>
      </w:sdtContent>
    </w:sdt>
    <w:p w:rsidR="006A2C75" w:rsidRDefault="002938C3" w:rsidP="00B42D7F">
      <w:pPr>
        <w:pStyle w:val="1"/>
        <w:keepNext w:val="0"/>
        <w:keepLines w:val="0"/>
        <w:spacing w:before="120" w:after="120" w:line="360" w:lineRule="auto"/>
        <w:ind w:left="420"/>
        <w:rPr>
          <w:kern w:val="0"/>
          <w:sz w:val="24"/>
          <w:szCs w:val="24"/>
        </w:rPr>
      </w:pPr>
      <w:r>
        <w:rPr>
          <w:rFonts w:ascii="Calibri" w:eastAsia="宋体" w:hAnsi="Calibri" w:cs="Times New Roman" w:hint="eastAsia"/>
          <w:kern w:val="0"/>
          <w:sz w:val="24"/>
          <w:szCs w:val="24"/>
        </w:rPr>
        <w:t>三、</w:t>
      </w:r>
      <w:r w:rsidR="0060346E">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6A2C75" w:rsidRDefault="00B210FC" w:rsidP="00B210FC">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（一）</w:t>
          </w:r>
          <w:r w:rsidR="0060346E">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w:t>
          </w:r>
          <w:r w:rsidR="0060346E">
            <w:rPr>
              <w:rFonts w:asciiTheme="minorEastAsia" w:eastAsiaTheme="minorEastAsia" w:hAnsiTheme="minorEastAsia" w:hint="eastAsia"/>
              <w:b w:val="0"/>
              <w:kern w:val="0"/>
              <w:sz w:val="24"/>
              <w:szCs w:val="24"/>
            </w:rPr>
            <w:lastRenderedPageBreak/>
            <w:t>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6A2C75" w:rsidRDefault="00B210FC" w:rsidP="00B210FC">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（二）</w:t>
          </w:r>
          <w:r w:rsidR="0060346E">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6A2C75" w:rsidRDefault="00B210FC" w:rsidP="00B210FC">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（三）</w:t>
      </w:r>
      <w:r w:rsidR="0060346E">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6A2C75" w:rsidRDefault="00B210FC" w:rsidP="00B210FC">
      <w:pPr>
        <w:pStyle w:val="2"/>
        <w:keepNext w:val="0"/>
        <w:keepLines w:val="0"/>
        <w:spacing w:before="0" w:after="0" w:line="360" w:lineRule="auto"/>
        <w:ind w:firstLineChars="200" w:firstLine="48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（四）</w:t>
      </w:r>
      <w:r w:rsidR="0060346E">
        <w:rPr>
          <w:rFonts w:asciiTheme="minorEastAsia" w:eastAsiaTheme="minorEastAsia" w:hAnsiTheme="minorEastAsia" w:hint="eastAsia"/>
          <w:b w:val="0"/>
          <w:kern w:val="0"/>
          <w:sz w:val="24"/>
          <w:szCs w:val="24"/>
        </w:rPr>
        <w:t>股东对所有议案均表决完毕才能提交。</w:t>
      </w:r>
    </w:p>
    <w:p w:rsidR="006A2C75" w:rsidRDefault="002938C3" w:rsidP="00B42D7F">
      <w:pPr>
        <w:pStyle w:val="1"/>
        <w:keepNext w:val="0"/>
        <w:keepLines w:val="0"/>
        <w:spacing w:before="120" w:after="120" w:line="360" w:lineRule="auto"/>
        <w:ind w:left="420"/>
        <w:rPr>
          <w:kern w:val="0"/>
          <w:sz w:val="24"/>
          <w:szCs w:val="24"/>
        </w:rPr>
      </w:pPr>
      <w:r>
        <w:rPr>
          <w:rFonts w:ascii="Calibri" w:eastAsia="宋体" w:hAnsi="Calibri" w:cs="Times New Roman" w:hint="eastAsia"/>
          <w:kern w:val="0"/>
          <w:sz w:val="24"/>
          <w:szCs w:val="24"/>
        </w:rPr>
        <w:t>四、</w:t>
      </w:r>
      <w:r w:rsidR="0060346E">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6A2C75" w:rsidRDefault="00F43B3C" w:rsidP="00F43B3C">
          <w:pPr>
            <w:pStyle w:val="2"/>
            <w:keepNext w:val="0"/>
            <w:keepLines w:val="0"/>
            <w:spacing w:before="0" w:after="0" w:line="360" w:lineRule="auto"/>
            <w:ind w:firstLineChars="200" w:firstLine="480"/>
            <w:rPr>
              <w:rFonts w:ascii="宋体" w:hAnsi="宋体" w:cs="宋体"/>
              <w:b w:val="0"/>
              <w:kern w:val="0"/>
              <w:sz w:val="24"/>
              <w:szCs w:val="24"/>
            </w:rPr>
          </w:pPr>
          <w:r>
            <w:rPr>
              <w:rFonts w:ascii="宋体" w:hAnsi="宋体" w:cs="宋体" w:hint="eastAsia"/>
              <w:b w:val="0"/>
              <w:kern w:val="0"/>
              <w:sz w:val="24"/>
              <w:szCs w:val="24"/>
            </w:rPr>
            <w:t>（一）</w:t>
          </w:r>
          <w:r w:rsidR="0060346E">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4770"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485"/>
            <w:gridCol w:w="2125"/>
            <w:gridCol w:w="2603"/>
          </w:tblGrid>
          <w:tr w:rsidR="006A2C75" w:rsidTr="00FB0320">
            <w:trPr>
              <w:jc w:val="center"/>
            </w:trPr>
            <w:sdt>
              <w:sdtPr>
                <w:rPr>
                  <w:rFonts w:ascii="宋体" w:hAnsi="宋体" w:cs="宋体" w:hint="eastAsia"/>
                  <w:b/>
                  <w:kern w:val="0"/>
                  <w:sz w:val="24"/>
                </w:rPr>
                <w:tag w:val="_PLD_e1bd092698334c0986327d2a508b9f1a"/>
                <w:id w:val="-351264244"/>
                <w:lock w:val="sdtLocked"/>
              </w:sdtPr>
              <w:sdtEndPr/>
              <w:sdtContent>
                <w:tc>
                  <w:tcPr>
                    <w:tcW w:w="1179" w:type="pct"/>
                  </w:tcPr>
                  <w:p w:rsidR="006A2C75" w:rsidRDefault="0060346E">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913" w:type="pct"/>
                  </w:tcPr>
                  <w:p w:rsidR="006A2C75" w:rsidRDefault="0060346E">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307" w:type="pct"/>
                  </w:tcPr>
                  <w:p w:rsidR="006A2C75" w:rsidRDefault="0060346E">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601" w:type="pct"/>
                  </w:tcPr>
                  <w:p w:rsidR="006A2C75" w:rsidRDefault="0060346E">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6A2C75" w:rsidTr="00FB0320">
            <w:trPr>
              <w:jc w:val="center"/>
            </w:trPr>
            <w:tc>
              <w:tcPr>
                <w:tcW w:w="1179" w:type="pct"/>
              </w:tcPr>
              <w:p w:rsidR="006A2C75" w:rsidRDefault="0060346E">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913" w:type="pct"/>
                  </w:tcPr>
                  <w:p w:rsidR="006A2C75" w:rsidRDefault="0060346E">
                    <w:pPr>
                      <w:widowControl/>
                      <w:spacing w:line="360" w:lineRule="auto"/>
                      <w:jc w:val="center"/>
                      <w:rPr>
                        <w:rFonts w:ascii="宋体" w:hAnsi="宋体" w:cs="宋体"/>
                        <w:kern w:val="0"/>
                        <w:sz w:val="24"/>
                        <w:szCs w:val="24"/>
                      </w:rPr>
                    </w:pPr>
                    <w:r>
                      <w:rPr>
                        <w:rFonts w:ascii="宋体" w:hAnsi="宋体" w:cs="宋体"/>
                        <w:kern w:val="0"/>
                        <w:sz w:val="24"/>
                        <w:szCs w:val="24"/>
                      </w:rPr>
                      <w:t>600792</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307" w:type="pct"/>
                  </w:tcPr>
                  <w:p w:rsidR="006A2C75" w:rsidRDefault="0060346E">
                    <w:pPr>
                      <w:widowControl/>
                      <w:spacing w:line="360" w:lineRule="auto"/>
                      <w:jc w:val="center"/>
                      <w:rPr>
                        <w:rFonts w:ascii="宋体" w:hAnsi="宋体" w:cs="宋体"/>
                        <w:kern w:val="0"/>
                        <w:sz w:val="24"/>
                        <w:szCs w:val="24"/>
                      </w:rPr>
                    </w:pPr>
                    <w:r>
                      <w:rPr>
                        <w:rFonts w:ascii="宋体" w:hAnsi="宋体" w:cs="宋体"/>
                        <w:kern w:val="0"/>
                        <w:sz w:val="24"/>
                        <w:szCs w:val="24"/>
                      </w:rPr>
                      <w:t>云煤能源</w:t>
                    </w:r>
                  </w:p>
                </w:tc>
              </w:sdtContent>
            </w:sdt>
            <w:sdt>
              <w:sdtPr>
                <w:rPr>
                  <w:rFonts w:ascii="宋体" w:hAnsi="宋体" w:cs="宋体"/>
                  <w:kern w:val="0"/>
                  <w:sz w:val="24"/>
                </w:rPr>
                <w:alias w:val="股东大会股权登记日"/>
                <w:tag w:val="_GBC_20b823b5c67147f292688af594fa8d6e"/>
                <w:id w:val="5103906"/>
                <w:lock w:val="sdtLocked"/>
                <w:date w:fullDate="2021-11-26T00:00:00Z">
                  <w:dateFormat w:val="yyyy/M/d"/>
                  <w:lid w:val="zh-CN"/>
                  <w:storeMappedDataAs w:val="dateTime"/>
                  <w:calendar w:val="gregorian"/>
                </w:date>
              </w:sdtPr>
              <w:sdtEndPr/>
              <w:sdtContent>
                <w:tc>
                  <w:tcPr>
                    <w:tcW w:w="1601" w:type="pct"/>
                  </w:tcPr>
                  <w:p w:rsidR="006A2C75" w:rsidRDefault="006747CF">
                    <w:pPr>
                      <w:widowControl/>
                      <w:spacing w:line="360" w:lineRule="auto"/>
                      <w:jc w:val="center"/>
                      <w:rPr>
                        <w:rFonts w:ascii="宋体" w:hAnsi="宋体" w:cs="宋体"/>
                        <w:kern w:val="0"/>
                        <w:sz w:val="24"/>
                      </w:rPr>
                    </w:pPr>
                    <w:r>
                      <w:rPr>
                        <w:rFonts w:ascii="宋体" w:hAnsi="宋体" w:cs="宋体" w:hint="eastAsia"/>
                        <w:kern w:val="0"/>
                        <w:sz w:val="24"/>
                      </w:rPr>
                      <w:t>2021/11/26</w:t>
                    </w:r>
                  </w:p>
                </w:tc>
              </w:sdtContent>
            </w:sdt>
          </w:tr>
        </w:tbl>
      </w:sdtContent>
    </w:sdt>
    <w:p w:rsidR="006A2C75" w:rsidRDefault="00F43B3C" w:rsidP="00F43B3C">
      <w:pPr>
        <w:pStyle w:val="2"/>
        <w:keepNext w:val="0"/>
        <w:keepLines w:val="0"/>
        <w:spacing w:before="0" w:after="0" w:line="360" w:lineRule="auto"/>
        <w:ind w:firstLineChars="200" w:firstLine="480"/>
        <w:rPr>
          <w:b w:val="0"/>
          <w:kern w:val="0"/>
          <w:sz w:val="24"/>
          <w:szCs w:val="24"/>
        </w:rPr>
      </w:pPr>
      <w:r>
        <w:rPr>
          <w:rFonts w:hint="eastAsia"/>
          <w:b w:val="0"/>
          <w:kern w:val="0"/>
          <w:sz w:val="24"/>
          <w:szCs w:val="24"/>
        </w:rPr>
        <w:t>（二）</w:t>
      </w:r>
      <w:r w:rsidR="0060346E">
        <w:rPr>
          <w:rFonts w:hint="eastAsia"/>
          <w:b w:val="0"/>
          <w:kern w:val="0"/>
          <w:sz w:val="24"/>
          <w:szCs w:val="24"/>
        </w:rPr>
        <w:t>公司董事、监事和高级管理人员。</w:t>
      </w:r>
    </w:p>
    <w:p w:rsidR="006A2C75" w:rsidRDefault="00F43B3C" w:rsidP="00F43B3C">
      <w:pPr>
        <w:pStyle w:val="2"/>
        <w:keepNext w:val="0"/>
        <w:keepLines w:val="0"/>
        <w:spacing w:before="0" w:after="0" w:line="360" w:lineRule="auto"/>
        <w:ind w:firstLineChars="200" w:firstLine="480"/>
        <w:rPr>
          <w:b w:val="0"/>
          <w:kern w:val="0"/>
          <w:sz w:val="24"/>
          <w:szCs w:val="24"/>
        </w:rPr>
      </w:pPr>
      <w:r>
        <w:rPr>
          <w:rFonts w:hint="eastAsia"/>
          <w:b w:val="0"/>
          <w:kern w:val="0"/>
          <w:sz w:val="24"/>
          <w:szCs w:val="24"/>
        </w:rPr>
        <w:t>（三）</w:t>
      </w:r>
      <w:r w:rsidR="0060346E">
        <w:rPr>
          <w:rFonts w:hint="eastAsia"/>
          <w:b w:val="0"/>
          <w:kern w:val="0"/>
          <w:sz w:val="24"/>
          <w:szCs w:val="24"/>
        </w:rPr>
        <w:t>公司聘请的律师。</w:t>
      </w:r>
    </w:p>
    <w:p w:rsidR="006A2C75" w:rsidRDefault="00F43B3C" w:rsidP="00F43B3C">
      <w:pPr>
        <w:pStyle w:val="2"/>
        <w:keepNext w:val="0"/>
        <w:keepLines w:val="0"/>
        <w:spacing w:before="0" w:after="0" w:line="360" w:lineRule="auto"/>
        <w:ind w:firstLineChars="200" w:firstLine="480"/>
        <w:rPr>
          <w:b w:val="0"/>
          <w:kern w:val="0"/>
          <w:sz w:val="24"/>
          <w:szCs w:val="24"/>
        </w:rPr>
      </w:pPr>
      <w:r>
        <w:rPr>
          <w:rFonts w:hint="eastAsia"/>
          <w:b w:val="0"/>
          <w:kern w:val="0"/>
          <w:sz w:val="24"/>
          <w:szCs w:val="24"/>
        </w:rPr>
        <w:t>（四）</w:t>
      </w:r>
      <w:r w:rsidR="0060346E">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6A2C75" w:rsidRDefault="002938C3" w:rsidP="00B42D7F">
          <w:pPr>
            <w:pStyle w:val="1"/>
            <w:keepNext w:val="0"/>
            <w:keepLines w:val="0"/>
            <w:spacing w:before="120" w:after="120" w:line="360" w:lineRule="auto"/>
            <w:ind w:left="420"/>
            <w:rPr>
              <w:rFonts w:ascii="Calibri" w:eastAsia="宋体" w:hAnsi="Calibri" w:cs="Times New Roman"/>
              <w:kern w:val="0"/>
              <w:sz w:val="24"/>
              <w:szCs w:val="24"/>
            </w:rPr>
          </w:pPr>
          <w:r w:rsidRPr="002938C3">
            <w:rPr>
              <w:rFonts w:ascii="Calibri" w:eastAsia="宋体" w:hAnsi="Calibri" w:cs="Times New Roman" w:hint="eastAsia"/>
              <w:bCs w:val="0"/>
              <w:kern w:val="0"/>
              <w:sz w:val="24"/>
              <w:szCs w:val="24"/>
            </w:rPr>
            <w:t>五、</w:t>
          </w:r>
          <w:r w:rsidR="0060346E" w:rsidRPr="002938C3">
            <w:rPr>
              <w:rFonts w:ascii="Calibri" w:eastAsia="宋体" w:hAnsi="Calibri" w:cs="Times New Roman" w:hint="eastAsia"/>
              <w:kern w:val="0"/>
              <w:sz w:val="24"/>
              <w:szCs w:val="24"/>
            </w:rPr>
            <w:t>会议</w:t>
          </w:r>
          <w:r w:rsidR="0060346E">
            <w:rPr>
              <w:rFonts w:ascii="Calibri" w:eastAsia="宋体" w:hAnsi="Calibri" w:cs="Times New Roman" w:hint="eastAsia"/>
              <w:kern w:val="0"/>
              <w:sz w:val="24"/>
              <w:szCs w:val="24"/>
            </w:rPr>
            <w:t>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965C28" w:rsidRPr="00965C28" w:rsidRDefault="00965C28" w:rsidP="00F43B3C">
              <w:pPr>
                <w:spacing w:line="360" w:lineRule="auto"/>
                <w:ind w:firstLineChars="200" w:firstLine="480"/>
                <w:rPr>
                  <w:rFonts w:asciiTheme="minorEastAsia" w:hAnsiTheme="minorEastAsia"/>
                  <w:sz w:val="24"/>
                  <w:szCs w:val="24"/>
                </w:rPr>
              </w:pPr>
              <w:r w:rsidRPr="00965C28">
                <w:rPr>
                  <w:rFonts w:asciiTheme="minorEastAsia" w:hAnsiTheme="minorEastAsia" w:hint="eastAsia"/>
                  <w:sz w:val="24"/>
                  <w:szCs w:val="24"/>
                </w:rPr>
                <w:t>1、登记时间：2021年</w:t>
              </w:r>
              <w:r>
                <w:rPr>
                  <w:rFonts w:asciiTheme="minorEastAsia" w:hAnsiTheme="minorEastAsia" w:hint="eastAsia"/>
                  <w:sz w:val="24"/>
                  <w:szCs w:val="24"/>
                </w:rPr>
                <w:t>12</w:t>
              </w:r>
              <w:r w:rsidRPr="00965C28">
                <w:rPr>
                  <w:rFonts w:asciiTheme="minorEastAsia" w:hAnsiTheme="minorEastAsia" w:hint="eastAsia"/>
                  <w:sz w:val="24"/>
                  <w:szCs w:val="24"/>
                </w:rPr>
                <w:t>月</w:t>
              </w:r>
              <w:r>
                <w:rPr>
                  <w:rFonts w:asciiTheme="minorEastAsia" w:hAnsiTheme="minorEastAsia" w:hint="eastAsia"/>
                  <w:sz w:val="24"/>
                  <w:szCs w:val="24"/>
                </w:rPr>
                <w:t>2</w:t>
              </w:r>
              <w:r w:rsidRPr="00965C28">
                <w:rPr>
                  <w:rFonts w:asciiTheme="minorEastAsia" w:hAnsiTheme="minorEastAsia" w:hint="eastAsia"/>
                  <w:sz w:val="24"/>
                  <w:szCs w:val="24"/>
                </w:rPr>
                <w:t>日（星期</w:t>
              </w:r>
              <w:r>
                <w:rPr>
                  <w:rFonts w:asciiTheme="minorEastAsia" w:hAnsiTheme="minorEastAsia" w:hint="eastAsia"/>
                  <w:sz w:val="24"/>
                  <w:szCs w:val="24"/>
                </w:rPr>
                <w:t>四</w:t>
              </w:r>
              <w:r w:rsidRPr="00965C28">
                <w:rPr>
                  <w:rFonts w:asciiTheme="minorEastAsia" w:hAnsiTheme="minorEastAsia" w:hint="eastAsia"/>
                  <w:sz w:val="24"/>
                  <w:szCs w:val="24"/>
                </w:rPr>
                <w:t>）上午8:</w:t>
              </w:r>
              <w:r w:rsidR="00336263">
                <w:rPr>
                  <w:rFonts w:asciiTheme="minorEastAsia" w:hAnsiTheme="minorEastAsia" w:hint="eastAsia"/>
                  <w:sz w:val="24"/>
                  <w:szCs w:val="24"/>
                </w:rPr>
                <w:t>3</w:t>
              </w:r>
              <w:r w:rsidRPr="00965C28">
                <w:rPr>
                  <w:rFonts w:asciiTheme="minorEastAsia" w:hAnsiTheme="minorEastAsia" w:hint="eastAsia"/>
                  <w:sz w:val="24"/>
                  <w:szCs w:val="24"/>
                </w:rPr>
                <w:t>0-1</w:t>
              </w:r>
              <w:r>
                <w:rPr>
                  <w:rFonts w:asciiTheme="minorEastAsia" w:hAnsiTheme="minorEastAsia" w:hint="eastAsia"/>
                  <w:sz w:val="24"/>
                  <w:szCs w:val="24"/>
                </w:rPr>
                <w:t>2</w:t>
              </w:r>
              <w:r w:rsidRPr="00965C28">
                <w:rPr>
                  <w:rFonts w:asciiTheme="minorEastAsia" w:hAnsiTheme="minorEastAsia" w:hint="eastAsia"/>
                  <w:sz w:val="24"/>
                  <w:szCs w:val="24"/>
                </w:rPr>
                <w:t>:</w:t>
              </w:r>
              <w:r>
                <w:rPr>
                  <w:rFonts w:asciiTheme="minorEastAsia" w:hAnsiTheme="minorEastAsia" w:hint="eastAsia"/>
                  <w:sz w:val="24"/>
                  <w:szCs w:val="24"/>
                </w:rPr>
                <w:t>0</w:t>
              </w:r>
              <w:r w:rsidRPr="00965C28">
                <w:rPr>
                  <w:rFonts w:asciiTheme="minorEastAsia" w:hAnsiTheme="minorEastAsia" w:hint="eastAsia"/>
                  <w:sz w:val="24"/>
                  <w:szCs w:val="24"/>
                </w:rPr>
                <w:t>0和下午</w:t>
              </w:r>
              <w:r>
                <w:rPr>
                  <w:rFonts w:asciiTheme="minorEastAsia" w:hAnsiTheme="minorEastAsia" w:hint="eastAsia"/>
                  <w:sz w:val="24"/>
                  <w:szCs w:val="24"/>
                </w:rPr>
                <w:t>1</w:t>
              </w:r>
              <w:r w:rsidRPr="00965C28">
                <w:rPr>
                  <w:rFonts w:asciiTheme="minorEastAsia" w:hAnsiTheme="minorEastAsia" w:hint="eastAsia"/>
                  <w:sz w:val="24"/>
                  <w:szCs w:val="24"/>
                </w:rPr>
                <w:t>:</w:t>
              </w:r>
              <w:r>
                <w:rPr>
                  <w:rFonts w:asciiTheme="minorEastAsia" w:hAnsiTheme="minorEastAsia" w:hint="eastAsia"/>
                  <w:sz w:val="24"/>
                  <w:szCs w:val="24"/>
                </w:rPr>
                <w:t>3</w:t>
              </w:r>
              <w:r w:rsidRPr="00965C28">
                <w:rPr>
                  <w:rFonts w:asciiTheme="minorEastAsia" w:hAnsiTheme="minorEastAsia" w:hint="eastAsia"/>
                  <w:sz w:val="24"/>
                  <w:szCs w:val="24"/>
                </w:rPr>
                <w:t>0-</w:t>
              </w:r>
              <w:r w:rsidR="00765448">
                <w:rPr>
                  <w:rFonts w:asciiTheme="minorEastAsia" w:hAnsiTheme="minorEastAsia" w:hint="eastAsia"/>
                  <w:sz w:val="24"/>
                  <w:szCs w:val="24"/>
                </w:rPr>
                <w:t>5</w:t>
              </w:r>
              <w:r w:rsidRPr="00965C28">
                <w:rPr>
                  <w:rFonts w:asciiTheme="minorEastAsia" w:hAnsiTheme="minorEastAsia" w:hint="eastAsia"/>
                  <w:sz w:val="24"/>
                  <w:szCs w:val="24"/>
                </w:rPr>
                <w:t>:</w:t>
              </w:r>
              <w:r>
                <w:rPr>
                  <w:rFonts w:asciiTheme="minorEastAsia" w:hAnsiTheme="minorEastAsia" w:hint="eastAsia"/>
                  <w:sz w:val="24"/>
                  <w:szCs w:val="24"/>
                </w:rPr>
                <w:t>0</w:t>
              </w:r>
              <w:r w:rsidRPr="00965C28">
                <w:rPr>
                  <w:rFonts w:asciiTheme="minorEastAsia" w:hAnsiTheme="minorEastAsia" w:hint="eastAsia"/>
                  <w:sz w:val="24"/>
                  <w:szCs w:val="24"/>
                </w:rPr>
                <w:t>0</w:t>
              </w:r>
            </w:p>
            <w:p w:rsidR="00965C28" w:rsidRPr="00965C28" w:rsidRDefault="00965C28" w:rsidP="00F43B3C">
              <w:pPr>
                <w:spacing w:line="360" w:lineRule="auto"/>
                <w:ind w:firstLineChars="200" w:firstLine="480"/>
                <w:rPr>
                  <w:rFonts w:asciiTheme="minorEastAsia" w:hAnsiTheme="minorEastAsia"/>
                  <w:sz w:val="24"/>
                  <w:szCs w:val="24"/>
                </w:rPr>
              </w:pPr>
              <w:r w:rsidRPr="00965C28">
                <w:rPr>
                  <w:rFonts w:asciiTheme="minorEastAsia" w:hAnsiTheme="minorEastAsia" w:hint="eastAsia"/>
                  <w:sz w:val="24"/>
                  <w:szCs w:val="24"/>
                </w:rPr>
                <w:t>2、现场登记手续：</w:t>
              </w:r>
            </w:p>
            <w:p w:rsidR="00965C28" w:rsidRPr="00965C28" w:rsidRDefault="00965C28" w:rsidP="00F43B3C">
              <w:pPr>
                <w:spacing w:line="360" w:lineRule="auto"/>
                <w:ind w:firstLineChars="200" w:firstLine="480"/>
                <w:rPr>
                  <w:rFonts w:asciiTheme="minorEastAsia" w:hAnsiTheme="minorEastAsia"/>
                  <w:sz w:val="24"/>
                  <w:szCs w:val="24"/>
                </w:rPr>
              </w:pPr>
              <w:r w:rsidRPr="00965C28">
                <w:rPr>
                  <w:rFonts w:asciiTheme="minorEastAsia" w:hAnsiTheme="minorEastAsia" w:hint="eastAsia"/>
                  <w:sz w:val="24"/>
                  <w:szCs w:val="24"/>
                </w:rPr>
                <w:t>(1)自然人股东须持本人身份证原件及复印件、股东账户卡；委托代理人办理的，须持有双方身份证原件及复印件、授权委托书、委托人股东账户卡</w:t>
              </w:r>
              <w:r w:rsidR="00C021B7">
                <w:rPr>
                  <w:rFonts w:asciiTheme="minorEastAsia" w:hAnsiTheme="minorEastAsia" w:hint="eastAsia"/>
                  <w:sz w:val="24"/>
                  <w:szCs w:val="24"/>
                </w:rPr>
                <w:t>；</w:t>
              </w:r>
            </w:p>
            <w:p w:rsidR="00965C28" w:rsidRPr="00965C28" w:rsidRDefault="00965C28" w:rsidP="00F43B3C">
              <w:pPr>
                <w:spacing w:line="360" w:lineRule="auto"/>
                <w:ind w:firstLineChars="200" w:firstLine="480"/>
                <w:rPr>
                  <w:rFonts w:asciiTheme="minorEastAsia" w:hAnsiTheme="minorEastAsia"/>
                  <w:sz w:val="24"/>
                  <w:szCs w:val="24"/>
                </w:rPr>
              </w:pPr>
              <w:r w:rsidRPr="00965C28">
                <w:rPr>
                  <w:rFonts w:asciiTheme="minorEastAsia" w:hAnsiTheme="minorEastAsia" w:hint="eastAsia"/>
                  <w:sz w:val="24"/>
                  <w:szCs w:val="24"/>
                </w:rPr>
                <w:t>(2)非自然人股东如由法定代表人亲自办理的，须</w:t>
              </w:r>
              <w:proofErr w:type="gramStart"/>
              <w:r w:rsidRPr="00965C28">
                <w:rPr>
                  <w:rFonts w:asciiTheme="minorEastAsia" w:hAnsiTheme="minorEastAsia" w:hint="eastAsia"/>
                  <w:sz w:val="24"/>
                  <w:szCs w:val="24"/>
                </w:rPr>
                <w:t>持法定</w:t>
              </w:r>
              <w:proofErr w:type="gramEnd"/>
              <w:r w:rsidRPr="00965C28">
                <w:rPr>
                  <w:rFonts w:asciiTheme="minorEastAsia" w:hAnsiTheme="minorEastAsia" w:hint="eastAsia"/>
                  <w:sz w:val="24"/>
                  <w:szCs w:val="24"/>
                </w:rPr>
                <w:t>代表人证明（原件）、本人身份证（原件及复印件）、非自然人股东的营业执照或主体资格证明文件复印件（加盖公章）、股东账户卡；委托代理人办理的，须持有出席人身份证（原件及复印件）、授权委托书（原件）、委托人的营业执照或主体资格证明文件复印</w:t>
              </w:r>
              <w:r w:rsidRPr="00965C28">
                <w:rPr>
                  <w:rFonts w:asciiTheme="minorEastAsia" w:hAnsiTheme="minorEastAsia" w:hint="eastAsia"/>
                  <w:sz w:val="24"/>
                  <w:szCs w:val="24"/>
                </w:rPr>
                <w:lastRenderedPageBreak/>
                <w:t>件（加盖委托人公章）、委托人股东账户卡；</w:t>
              </w:r>
            </w:p>
            <w:p w:rsidR="00965C28" w:rsidRPr="00965C28" w:rsidRDefault="00965C28" w:rsidP="00F43B3C">
              <w:pPr>
                <w:spacing w:line="360" w:lineRule="auto"/>
                <w:ind w:firstLineChars="200" w:firstLine="480"/>
                <w:rPr>
                  <w:rFonts w:asciiTheme="minorEastAsia" w:hAnsiTheme="minorEastAsia"/>
                  <w:sz w:val="24"/>
                  <w:szCs w:val="24"/>
                </w:rPr>
              </w:pPr>
              <w:r w:rsidRPr="00965C28">
                <w:rPr>
                  <w:rFonts w:asciiTheme="minorEastAsia" w:hAnsiTheme="minorEastAsia" w:hint="eastAsia"/>
                  <w:sz w:val="24"/>
                  <w:szCs w:val="24"/>
                </w:rPr>
                <w:t>(3)异地股东可以信函或传真方式登记，在信函或传真上须写明股东名称或姓名、联系地址、邮编、联系电话，并附身份证、营业执照或主体资格证明文件、股东账户卡复印件，请在信函或传真上注明“股东大会登记”字样。</w:t>
              </w:r>
            </w:p>
            <w:p w:rsidR="006A2C75" w:rsidRDefault="00965C28" w:rsidP="00F43B3C">
              <w:pPr>
                <w:spacing w:line="360" w:lineRule="auto"/>
                <w:ind w:firstLineChars="200" w:firstLine="480"/>
              </w:pPr>
              <w:r w:rsidRPr="00965C28">
                <w:rPr>
                  <w:rFonts w:asciiTheme="minorEastAsia" w:hAnsiTheme="minorEastAsia" w:hint="eastAsia"/>
                  <w:sz w:val="24"/>
                  <w:szCs w:val="24"/>
                </w:rPr>
                <w:t>3、登记地点：昆明市西山区环城南路777号昆</w:t>
              </w:r>
              <w:proofErr w:type="gramStart"/>
              <w:r w:rsidRPr="00965C28">
                <w:rPr>
                  <w:rFonts w:asciiTheme="minorEastAsia" w:hAnsiTheme="minorEastAsia" w:hint="eastAsia"/>
                  <w:sz w:val="24"/>
                  <w:szCs w:val="24"/>
                </w:rPr>
                <w:t>钢大厦</w:t>
              </w:r>
              <w:proofErr w:type="gramEnd"/>
              <w:r w:rsidR="00A323EC">
                <w:rPr>
                  <w:rFonts w:asciiTheme="minorEastAsia" w:hAnsiTheme="minorEastAsia" w:hint="eastAsia"/>
                  <w:sz w:val="24"/>
                  <w:szCs w:val="24"/>
                </w:rPr>
                <w:t>13</w:t>
              </w:r>
              <w:r w:rsidRPr="00965C28">
                <w:rPr>
                  <w:rFonts w:asciiTheme="minorEastAsia" w:hAnsiTheme="minorEastAsia" w:hint="eastAsia"/>
                  <w:sz w:val="24"/>
                  <w:szCs w:val="24"/>
                </w:rPr>
                <w:t>楼。</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6A2C75" w:rsidRDefault="002938C3" w:rsidP="00986927">
          <w:pPr>
            <w:pStyle w:val="1"/>
            <w:keepNext w:val="0"/>
            <w:keepLines w:val="0"/>
            <w:spacing w:before="120" w:after="120" w:line="360" w:lineRule="auto"/>
            <w:ind w:left="420"/>
            <w:rPr>
              <w:rFonts w:ascii="Calibri" w:eastAsia="宋体" w:hAnsi="Calibri" w:cs="Times New Roman"/>
              <w:kern w:val="0"/>
              <w:sz w:val="24"/>
              <w:szCs w:val="24"/>
            </w:rPr>
          </w:pPr>
          <w:r w:rsidRPr="002938C3">
            <w:rPr>
              <w:rFonts w:ascii="Calibri" w:eastAsia="宋体" w:hAnsi="Calibri" w:cs="Times New Roman" w:hint="eastAsia"/>
              <w:bCs w:val="0"/>
              <w:kern w:val="0"/>
              <w:sz w:val="24"/>
              <w:szCs w:val="24"/>
            </w:rPr>
            <w:t>六、</w:t>
          </w:r>
          <w:r w:rsidR="0060346E" w:rsidRPr="002938C3">
            <w:rPr>
              <w:rFonts w:ascii="Calibri" w:eastAsia="宋体" w:hAnsi="Calibri" w:cs="Times New Roman" w:hint="eastAsia"/>
              <w:kern w:val="0"/>
              <w:sz w:val="24"/>
              <w:szCs w:val="24"/>
            </w:rPr>
            <w:t>其他事</w:t>
          </w:r>
          <w:r w:rsidR="0060346E">
            <w:rPr>
              <w:rFonts w:ascii="Calibri" w:eastAsia="宋体" w:hAnsi="Calibri" w:cs="Times New Roman" w:hint="eastAsia"/>
              <w:kern w:val="0"/>
              <w:sz w:val="24"/>
              <w:szCs w:val="24"/>
            </w:rPr>
            <w:t>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C15F33" w:rsidRPr="00C15F33" w:rsidRDefault="00C15F33" w:rsidP="00F43B3C">
              <w:pPr>
                <w:spacing w:line="360" w:lineRule="auto"/>
                <w:ind w:firstLineChars="200" w:firstLine="480"/>
                <w:rPr>
                  <w:rFonts w:asciiTheme="minorEastAsia" w:hAnsiTheme="minorEastAsia"/>
                  <w:sz w:val="24"/>
                  <w:szCs w:val="24"/>
                </w:rPr>
              </w:pPr>
              <w:r w:rsidRPr="00C15F33">
                <w:rPr>
                  <w:rFonts w:asciiTheme="minorEastAsia" w:hAnsiTheme="minorEastAsia" w:hint="eastAsia"/>
                  <w:sz w:val="24"/>
                  <w:szCs w:val="24"/>
                </w:rPr>
                <w:t xml:space="preserve">1、注意事项：本次现场会议会期半天，参会股东交通费、食宿费自理。 </w:t>
              </w:r>
            </w:p>
            <w:p w:rsidR="00C15F33" w:rsidRPr="00C15F33" w:rsidRDefault="00C15F33" w:rsidP="00F43B3C">
              <w:pPr>
                <w:spacing w:line="360" w:lineRule="auto"/>
                <w:ind w:firstLineChars="200" w:firstLine="480"/>
                <w:rPr>
                  <w:rFonts w:asciiTheme="minorEastAsia" w:hAnsiTheme="minorEastAsia"/>
                  <w:sz w:val="24"/>
                  <w:szCs w:val="24"/>
                </w:rPr>
              </w:pPr>
              <w:r w:rsidRPr="00C15F33">
                <w:rPr>
                  <w:rFonts w:asciiTheme="minorEastAsia" w:hAnsiTheme="minorEastAsia" w:hint="eastAsia"/>
                  <w:sz w:val="24"/>
                  <w:szCs w:val="24"/>
                </w:rPr>
                <w:t xml:space="preserve">2、联系人： 李丽芬   </w:t>
              </w:r>
              <w:proofErr w:type="gramStart"/>
              <w:r w:rsidRPr="00C15F33">
                <w:rPr>
                  <w:rFonts w:asciiTheme="minorEastAsia" w:hAnsiTheme="minorEastAsia" w:hint="eastAsia"/>
                  <w:sz w:val="24"/>
                  <w:szCs w:val="24"/>
                </w:rPr>
                <w:t>莽</w:t>
              </w:r>
              <w:proofErr w:type="gramEnd"/>
              <w:r w:rsidRPr="00C15F33">
                <w:rPr>
                  <w:rFonts w:asciiTheme="minorEastAsia" w:hAnsiTheme="minorEastAsia" w:hint="eastAsia"/>
                  <w:sz w:val="24"/>
                  <w:szCs w:val="24"/>
                </w:rPr>
                <w:t>树虹</w:t>
              </w:r>
            </w:p>
            <w:p w:rsidR="00C15F33" w:rsidRPr="00C15F33" w:rsidRDefault="00C15F33" w:rsidP="00F43B3C">
              <w:pPr>
                <w:spacing w:line="360" w:lineRule="auto"/>
                <w:ind w:firstLineChars="200" w:firstLine="480"/>
                <w:rPr>
                  <w:rFonts w:asciiTheme="minorEastAsia" w:hAnsiTheme="minorEastAsia"/>
                  <w:sz w:val="24"/>
                  <w:szCs w:val="24"/>
                </w:rPr>
              </w:pPr>
              <w:r w:rsidRPr="00C15F33">
                <w:rPr>
                  <w:rFonts w:asciiTheme="minorEastAsia" w:hAnsiTheme="minorEastAsia" w:hint="eastAsia"/>
                  <w:sz w:val="24"/>
                  <w:szCs w:val="24"/>
                </w:rPr>
                <w:t xml:space="preserve">联系电话：0871－68758679      传 真：0871-68757603 </w:t>
              </w:r>
            </w:p>
            <w:p w:rsidR="00C15F33" w:rsidRPr="00C15F33" w:rsidRDefault="00C15F33" w:rsidP="00F43B3C">
              <w:pPr>
                <w:spacing w:line="360" w:lineRule="auto"/>
                <w:ind w:firstLineChars="200" w:firstLine="480"/>
                <w:rPr>
                  <w:rFonts w:asciiTheme="minorEastAsia" w:hAnsiTheme="minorEastAsia"/>
                  <w:sz w:val="24"/>
                  <w:szCs w:val="24"/>
                </w:rPr>
              </w:pPr>
              <w:r w:rsidRPr="00C15F33">
                <w:rPr>
                  <w:rFonts w:asciiTheme="minorEastAsia" w:hAnsiTheme="minorEastAsia" w:hint="eastAsia"/>
                  <w:sz w:val="24"/>
                  <w:szCs w:val="24"/>
                </w:rPr>
                <w:t>参会地址：昆明市西山区环城南路777号昆</w:t>
              </w:r>
              <w:proofErr w:type="gramStart"/>
              <w:r w:rsidRPr="00C15F33">
                <w:rPr>
                  <w:rFonts w:asciiTheme="minorEastAsia" w:hAnsiTheme="minorEastAsia" w:hint="eastAsia"/>
                  <w:sz w:val="24"/>
                  <w:szCs w:val="24"/>
                </w:rPr>
                <w:t>钢大厦</w:t>
              </w:r>
              <w:proofErr w:type="gramEnd"/>
              <w:r>
                <w:rPr>
                  <w:rFonts w:asciiTheme="minorEastAsia" w:hAnsiTheme="minorEastAsia" w:hint="eastAsia"/>
                  <w:sz w:val="24"/>
                  <w:szCs w:val="24"/>
                </w:rPr>
                <w:t>13</w:t>
              </w:r>
              <w:r w:rsidRPr="00C15F33">
                <w:rPr>
                  <w:rFonts w:asciiTheme="minorEastAsia" w:hAnsiTheme="minorEastAsia" w:hint="eastAsia"/>
                  <w:sz w:val="24"/>
                  <w:szCs w:val="24"/>
                </w:rPr>
                <w:t xml:space="preserve">楼会议室     </w:t>
              </w:r>
            </w:p>
            <w:p w:rsidR="006A2C75" w:rsidRDefault="00C15F33" w:rsidP="00F43B3C">
              <w:pPr>
                <w:spacing w:line="360" w:lineRule="auto"/>
                <w:ind w:firstLineChars="200" w:firstLine="480"/>
              </w:pPr>
              <w:r w:rsidRPr="00C15F33">
                <w:rPr>
                  <w:rFonts w:asciiTheme="minorEastAsia" w:hAnsiTheme="minorEastAsia" w:hint="eastAsia"/>
                  <w:sz w:val="24"/>
                  <w:szCs w:val="24"/>
                </w:rPr>
                <w:t>邮编：650034</w:t>
              </w:r>
            </w:p>
          </w:sdtContent>
        </w:sdt>
      </w:sdtContent>
    </w:sdt>
    <w:p w:rsidR="006A2C75" w:rsidRDefault="006A2C75"/>
    <w:p w:rsidR="006A2C75" w:rsidRDefault="0060346E" w:rsidP="00F43B3C">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特此公告。</w:t>
      </w:r>
      <w:bookmarkStart w:id="0" w:name="_GoBack"/>
      <w:bookmarkEnd w:id="0"/>
    </w:p>
    <w:p w:rsidR="006A2C75" w:rsidRDefault="006A2C75"/>
    <w:p w:rsidR="006A2C75" w:rsidRPr="00F43B3C" w:rsidRDefault="0060346E">
      <w:pPr>
        <w:wordWrap w:val="0"/>
        <w:jc w:val="right"/>
        <w:rPr>
          <w:rFonts w:asciiTheme="minorEastAsia" w:hAnsiTheme="minorEastAsia"/>
          <w:sz w:val="24"/>
          <w:szCs w:val="24"/>
        </w:rPr>
      </w:pPr>
      <w:r>
        <w:rPr>
          <w:rFonts w:hint="eastAsia"/>
        </w:rPr>
        <w:t xml:space="preserve">                  </w:t>
      </w:r>
      <w:r w:rsidRPr="00F43B3C">
        <w:rPr>
          <w:rFonts w:asciiTheme="minorEastAsia" w:hAnsiTheme="minorEastAsia" w:hint="eastAsia"/>
        </w:rPr>
        <w:t xml:space="preserve"> </w:t>
      </w:r>
      <w:sdt>
        <w:sdtPr>
          <w:rPr>
            <w:rFonts w:asciiTheme="minorEastAsia" w:hAnsiTheme="minorEastAsia"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Pr="00F43B3C">
            <w:rPr>
              <w:rFonts w:asciiTheme="minorEastAsia" w:hAnsiTheme="minorEastAsia" w:hint="eastAsia"/>
              <w:sz w:val="24"/>
              <w:szCs w:val="24"/>
            </w:rPr>
            <w:t>云南煤业能源股份有限公司</w:t>
          </w:r>
        </w:sdtContent>
      </w:sdt>
      <w:r w:rsidRPr="00F43B3C">
        <w:rPr>
          <w:rFonts w:asciiTheme="minorEastAsia" w:hAnsiTheme="minorEastAsia" w:hint="eastAsia"/>
          <w:sz w:val="24"/>
          <w:szCs w:val="24"/>
        </w:rPr>
        <w:t xml:space="preserve">董事会 </w:t>
      </w:r>
    </w:p>
    <w:p w:rsidR="006A2C75" w:rsidRPr="00F43B3C" w:rsidRDefault="0060346E">
      <w:pPr>
        <w:wordWrap w:val="0"/>
        <w:jc w:val="right"/>
        <w:rPr>
          <w:rFonts w:asciiTheme="minorEastAsia" w:hAnsiTheme="minorEastAsia"/>
          <w:sz w:val="24"/>
          <w:szCs w:val="24"/>
        </w:rPr>
      </w:pPr>
      <w:r w:rsidRPr="00F43B3C">
        <w:rPr>
          <w:rFonts w:asciiTheme="minorEastAsia" w:hAnsiTheme="minorEastAsia" w:hint="eastAsia"/>
          <w:sz w:val="24"/>
          <w:szCs w:val="24"/>
        </w:rPr>
        <w:t xml:space="preserve"> </w:t>
      </w: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21-11-18T00:00:00Z">
            <w:dateFormat w:val="yyyy'年'M'月'd'日'"/>
            <w:lid w:val="zh-CN"/>
            <w:storeMappedDataAs w:val="dateTime"/>
            <w:calendar w:val="gregorian"/>
          </w:date>
        </w:sdtPr>
        <w:sdtEndPr/>
        <w:sdtContent>
          <w:r w:rsidRPr="00F43B3C">
            <w:rPr>
              <w:rFonts w:asciiTheme="minorEastAsia" w:hAnsiTheme="minorEastAsia" w:hint="eastAsia"/>
              <w:sz w:val="24"/>
              <w:szCs w:val="24"/>
            </w:rPr>
            <w:t>2021年11月18日</w:t>
          </w:r>
        </w:sdtContent>
      </w:sdt>
      <w:r w:rsidRPr="00F43B3C">
        <w:rPr>
          <w:rFonts w:asciiTheme="minorEastAsia" w:hAnsiTheme="minorEastAsia" w:hint="eastAsia"/>
          <w:sz w:val="24"/>
          <w:szCs w:val="24"/>
        </w:rPr>
        <w:t xml:space="preserve"> </w:t>
      </w:r>
    </w:p>
    <w:p w:rsidR="006A2C75" w:rsidRDefault="006A2C75">
      <w:pPr>
        <w:adjustRightInd w:val="0"/>
        <w:snapToGrid w:val="0"/>
        <w:spacing w:line="360" w:lineRule="auto"/>
        <w:rPr>
          <w:rFonts w:asciiTheme="minorEastAsia" w:hAnsiTheme="minorEastAsia" w:cs="Times New Roman"/>
          <w:sz w:val="24"/>
        </w:rPr>
      </w:pPr>
    </w:p>
    <w:p w:rsidR="00F43B3C" w:rsidRDefault="00F43B3C">
      <w:pPr>
        <w:adjustRightInd w:val="0"/>
        <w:snapToGrid w:val="0"/>
        <w:spacing w:line="360" w:lineRule="auto"/>
        <w:rPr>
          <w:rFonts w:asciiTheme="minorEastAsia" w:hAnsiTheme="minorEastAsia" w:cs="Times New Roman"/>
          <w:sz w:val="24"/>
        </w:rPr>
      </w:pPr>
    </w:p>
    <w:p w:rsidR="00AC30D1" w:rsidRPr="00F43B3C" w:rsidRDefault="00AC30D1">
      <w:pPr>
        <w:adjustRightInd w:val="0"/>
        <w:snapToGrid w:val="0"/>
        <w:spacing w:line="360" w:lineRule="auto"/>
        <w:rPr>
          <w:rFonts w:asciiTheme="minorEastAsia" w:hAnsiTheme="minorEastAsia" w:cs="Times New Roman"/>
          <w:sz w:val="24"/>
        </w:rPr>
      </w:pPr>
    </w:p>
    <w:p w:rsidR="006A2C75" w:rsidRDefault="0060346E" w:rsidP="0065749D">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附件1：授权委托书</w:t>
      </w:r>
    </w:p>
    <w:p w:rsidR="006A2C75" w:rsidRDefault="0060346E" w:rsidP="0065749D">
      <w:pPr>
        <w:widowControl/>
        <w:spacing w:before="100" w:beforeAutospacing="1" w:after="100" w:afterAutospacing="1" w:line="360" w:lineRule="auto"/>
        <w:ind w:firstLineChars="200" w:firstLine="480"/>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6A2C75" w:rsidRDefault="00563B49" w:rsidP="0065749D">
      <w:pPr>
        <w:widowControl/>
        <w:spacing w:before="100" w:beforeAutospacing="1" w:after="100" w:afterAutospacing="1" w:line="360" w:lineRule="auto"/>
        <w:ind w:firstLineChars="200" w:firstLine="480"/>
        <w:jc w:val="left"/>
        <w:rPr>
          <w:rFonts w:ascii="宋体" w:eastAsia="宋体" w:hAnsi="宋体" w:cs="宋体"/>
          <w:i/>
          <w:kern w:val="0"/>
          <w:sz w:val="24"/>
          <w:szCs w:val="24"/>
        </w:rPr>
      </w:pPr>
      <w:r w:rsidRPr="00B326B0">
        <w:rPr>
          <w:rFonts w:ascii="宋体" w:eastAsia="宋体" w:hAnsi="宋体" w:cs="Times New Roman" w:hint="eastAsia"/>
          <w:sz w:val="24"/>
        </w:rPr>
        <w:t>公司第八届董事会第</w:t>
      </w:r>
      <w:r>
        <w:rPr>
          <w:rFonts w:ascii="宋体" w:eastAsia="宋体" w:hAnsi="宋体" w:cs="Times New Roman" w:hint="eastAsia"/>
          <w:sz w:val="24"/>
        </w:rPr>
        <w:t>三十一</w:t>
      </w:r>
      <w:r w:rsidRPr="00B326B0">
        <w:rPr>
          <w:rFonts w:ascii="宋体" w:eastAsia="宋体" w:hAnsi="宋体" w:cs="Times New Roman" w:hint="eastAsia"/>
          <w:sz w:val="24"/>
        </w:rPr>
        <w:t>次临时会议决议</w:t>
      </w:r>
      <w:r>
        <w:rPr>
          <w:rFonts w:ascii="宋体" w:eastAsia="宋体" w:hAnsi="宋体" w:cs="Times New Roman" w:hint="eastAsia"/>
          <w:sz w:val="24"/>
        </w:rPr>
        <w:t>。</w:t>
      </w:r>
    </w:p>
    <w:p w:rsidR="006A2C75" w:rsidRDefault="006A2C75">
      <w:pPr>
        <w:ind w:right="-58"/>
        <w:jc w:val="left"/>
        <w:rPr>
          <w:rFonts w:asciiTheme="minorEastAsia" w:hAnsiTheme="minorEastAsia"/>
        </w:rPr>
      </w:pPr>
    </w:p>
    <w:p w:rsidR="00563B49" w:rsidRDefault="00563B49">
      <w:pPr>
        <w:widowControl/>
        <w:jc w:val="left"/>
        <w:rPr>
          <w:b/>
          <w:bCs/>
          <w:kern w:val="44"/>
          <w:sz w:val="24"/>
          <w:szCs w:val="24"/>
        </w:rPr>
      </w:pPr>
      <w:r>
        <w:rPr>
          <w:sz w:val="24"/>
          <w:szCs w:val="24"/>
        </w:rPr>
        <w:br w:type="page"/>
      </w:r>
    </w:p>
    <w:p w:rsidR="006A2C75" w:rsidRDefault="0060346E">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rsidR="006A2C75" w:rsidRDefault="0060346E">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6A2C75" w:rsidRDefault="006115DE">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60346E">
            <w:rPr>
              <w:rFonts w:asciiTheme="minorEastAsia" w:hAnsiTheme="minorEastAsia" w:hint="eastAsia"/>
              <w:sz w:val="24"/>
              <w:szCs w:val="24"/>
            </w:rPr>
            <w:t>云南煤业能源股份有限公司</w:t>
          </w:r>
        </w:sdtContent>
      </w:sdt>
      <w:r w:rsidR="0060346E">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6A2C75" w:rsidRPr="00EE757F" w:rsidRDefault="0060346E" w:rsidP="00D70CB1">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EE757F">
            <w:rPr>
              <w:rFonts w:ascii="宋体" w:hAnsi="宋体" w:cs="宋体" w:hint="eastAsia"/>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1-12-03T00:00:00Z">
                    <w:dateFormat w:val="yyyy'年'M'月'd'日'"/>
                    <w:lid w:val="zh-CN"/>
                    <w:storeMappedDataAs w:val="dateTime"/>
                    <w:calendar w:val="gregorian"/>
                  </w:date>
                </w:sdtPr>
                <w:sdtEndPr/>
                <w:sdtContent>
                  <w:r w:rsidR="00114AF7">
                    <w:rPr>
                      <w:rFonts w:ascii="宋体" w:hAnsi="宋体" w:cs="宋体" w:hint="eastAsia"/>
                      <w:kern w:val="0"/>
                      <w:sz w:val="24"/>
                      <w:szCs w:val="24"/>
                    </w:rPr>
                    <w:t>2021年12月3日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656890">
                <w:rPr>
                  <w:rFonts w:ascii="宋体" w:hAnsi="宋体" w:cs="宋体" w:hint="eastAsia"/>
                  <w:kern w:val="0"/>
                  <w:sz w:val="24"/>
                  <w:szCs w:val="24"/>
                </w:rPr>
                <w:t>2021</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656890">
                <w:rPr>
                  <w:rFonts w:ascii="宋体" w:hAnsi="宋体" w:cs="宋体" w:hint="eastAsia"/>
                  <w:kern w:val="0"/>
                  <w:sz w:val="24"/>
                  <w:szCs w:val="24"/>
                </w:rPr>
                <w:t>三</w:t>
              </w:r>
            </w:sdtContent>
          </w:sdt>
          <w:r>
            <w:rPr>
              <w:rFonts w:ascii="宋体" w:hAnsi="宋体" w:cs="宋体" w:hint="eastAsia"/>
              <w:kern w:val="0"/>
              <w:sz w:val="24"/>
              <w:szCs w:val="24"/>
            </w:rPr>
            <w:t>次临时股东大会，并代为行使表决权。</w:t>
          </w:r>
        </w:p>
      </w:sdtContent>
    </w:sdt>
    <w:p w:rsidR="006A2C75" w:rsidRDefault="0060346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6A2C75" w:rsidRPr="005C24AB" w:rsidRDefault="0060346E" w:rsidP="005C24AB">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sdtContent>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394"/>
            <w:gridCol w:w="993"/>
            <w:gridCol w:w="924"/>
            <w:gridCol w:w="900"/>
          </w:tblGrid>
          <w:tr w:rsidR="006A2C75" w:rsidTr="00FB0320">
            <w:trPr>
              <w:jc w:val="center"/>
            </w:trPr>
            <w:sdt>
              <w:sdtPr>
                <w:rPr>
                  <w:rFonts w:ascii="宋体" w:hAnsi="宋体" w:cs="宋体" w:hint="eastAsia"/>
                  <w:kern w:val="0"/>
                  <w:sz w:val="24"/>
                </w:rPr>
                <w:tag w:val="_PLD_880da3522f8c4d1aa22fdbdffd872374"/>
                <w:id w:val="-358356768"/>
                <w:lock w:val="sdtLocked"/>
              </w:sdtPr>
              <w:sdtEndPr/>
              <w:sdtContent>
                <w:tc>
                  <w:tcPr>
                    <w:tcW w:w="817" w:type="dxa"/>
                    <w:tcMar>
                      <w:top w:w="0" w:type="dxa"/>
                      <w:left w:w="108" w:type="dxa"/>
                      <w:bottom w:w="0" w:type="dxa"/>
                      <w:right w:w="108" w:type="dxa"/>
                    </w:tcMar>
                    <w:vAlign w:val="center"/>
                  </w:tcPr>
                  <w:p w:rsidR="006A2C75" w:rsidRDefault="0060346E" w:rsidP="00CB506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EndPr/>
              <w:sdtContent>
                <w:tc>
                  <w:tcPr>
                    <w:tcW w:w="4394" w:type="dxa"/>
                    <w:tcMar>
                      <w:top w:w="0" w:type="dxa"/>
                      <w:left w:w="108" w:type="dxa"/>
                      <w:bottom w:w="0" w:type="dxa"/>
                      <w:right w:w="108" w:type="dxa"/>
                    </w:tcMar>
                    <w:vAlign w:val="center"/>
                  </w:tcPr>
                  <w:p w:rsidR="006A2C75" w:rsidRDefault="0060346E" w:rsidP="00CB506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993" w:type="dxa"/>
                    <w:tcMar>
                      <w:top w:w="0" w:type="dxa"/>
                      <w:left w:w="108" w:type="dxa"/>
                      <w:bottom w:w="0" w:type="dxa"/>
                      <w:right w:w="108" w:type="dxa"/>
                    </w:tcMar>
                    <w:vAlign w:val="center"/>
                  </w:tcPr>
                  <w:p w:rsidR="006A2C75" w:rsidRDefault="0060346E" w:rsidP="00CB506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924" w:type="dxa"/>
                    <w:tcMar>
                      <w:top w:w="0" w:type="dxa"/>
                      <w:left w:w="108" w:type="dxa"/>
                      <w:bottom w:w="0" w:type="dxa"/>
                      <w:right w:w="108" w:type="dxa"/>
                    </w:tcMar>
                    <w:vAlign w:val="center"/>
                  </w:tcPr>
                  <w:p w:rsidR="006A2C75" w:rsidRDefault="0060346E" w:rsidP="00CB506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900" w:type="dxa"/>
                    <w:tcMar>
                      <w:top w:w="0" w:type="dxa"/>
                      <w:left w:w="108" w:type="dxa"/>
                      <w:bottom w:w="0" w:type="dxa"/>
                      <w:right w:w="108" w:type="dxa"/>
                    </w:tcMar>
                    <w:vAlign w:val="center"/>
                  </w:tcPr>
                  <w:p w:rsidR="006A2C75" w:rsidRDefault="0060346E" w:rsidP="00CB506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GBC11111111111111111111111111111"/>
              </w:placeholder>
            </w:sdtPr>
            <w:sdtEndPr/>
            <w:sdtContent>
              <w:tr w:rsidR="006A2C75" w:rsidTr="00FB0320">
                <w:trPr>
                  <w:jc w:val="center"/>
                </w:trPr>
                <w:sdt>
                  <w:sdtPr>
                    <w:rPr>
                      <w:rFonts w:ascii="宋体" w:hAnsi="宋体" w:cs="宋体" w:hint="eastAsia"/>
                      <w:kern w:val="0"/>
                      <w:sz w:val="24"/>
                    </w:rPr>
                    <w:alias w:val="审议听取的议案和报告_议案和报告的序号"/>
                    <w:tag w:val="_GBC_b89fd0950e824e62b61a7792ec56bda8"/>
                    <w:id w:val="-1097944284"/>
                    <w:lock w:val="sdtLocked"/>
                  </w:sdtPr>
                  <w:sdtEndPr/>
                  <w:sdtContent>
                    <w:tc>
                      <w:tcPr>
                        <w:tcW w:w="817" w:type="dxa"/>
                        <w:tcMar>
                          <w:top w:w="0" w:type="dxa"/>
                          <w:left w:w="108" w:type="dxa"/>
                          <w:bottom w:w="0" w:type="dxa"/>
                          <w:right w:w="108" w:type="dxa"/>
                        </w:tcMar>
                        <w:vAlign w:val="center"/>
                      </w:tcPr>
                      <w:p w:rsidR="006A2C75" w:rsidRDefault="0060346E" w:rsidP="00CB5066">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269225266"/>
                    <w:lock w:val="sdtLocked"/>
                    <w:text/>
                  </w:sdtPr>
                  <w:sdtEndPr/>
                  <w:sdtContent>
                    <w:tc>
                      <w:tcPr>
                        <w:tcW w:w="4394" w:type="dxa"/>
                        <w:tcMar>
                          <w:top w:w="0" w:type="dxa"/>
                          <w:left w:w="108" w:type="dxa"/>
                          <w:bottom w:w="0" w:type="dxa"/>
                          <w:right w:w="108" w:type="dxa"/>
                        </w:tcMar>
                        <w:vAlign w:val="center"/>
                      </w:tcPr>
                      <w:p w:rsidR="006A2C75" w:rsidRDefault="00CB5066" w:rsidP="00CB5066">
                        <w:pPr>
                          <w:widowControl/>
                          <w:spacing w:line="360" w:lineRule="exact"/>
                          <w:jc w:val="center"/>
                          <w:rPr>
                            <w:rFonts w:ascii="宋体" w:hAnsi="宋体" w:cs="宋体"/>
                            <w:kern w:val="0"/>
                            <w:sz w:val="24"/>
                          </w:rPr>
                        </w:pPr>
                        <w:r w:rsidRPr="00CB5066">
                          <w:rPr>
                            <w:rFonts w:ascii="宋体" w:hAnsi="宋体" w:cs="宋体" w:hint="eastAsia"/>
                            <w:kern w:val="0"/>
                            <w:sz w:val="24"/>
                          </w:rPr>
                          <w:t>关于《终止部分募投项目并将节余募集资金永久性补充流动资金》的议案</w:t>
                        </w:r>
                      </w:p>
                    </w:tc>
                  </w:sdtContent>
                </w:sdt>
                <w:tc>
                  <w:tcPr>
                    <w:tcW w:w="993" w:type="dxa"/>
                    <w:tcMar>
                      <w:top w:w="0" w:type="dxa"/>
                      <w:left w:w="108" w:type="dxa"/>
                      <w:bottom w:w="0" w:type="dxa"/>
                      <w:right w:w="108" w:type="dxa"/>
                    </w:tcMar>
                    <w:vAlign w:val="center"/>
                  </w:tcPr>
                  <w:p w:rsidR="006A2C75" w:rsidRDefault="006A2C75" w:rsidP="00CB5066">
                    <w:pPr>
                      <w:widowControl/>
                      <w:spacing w:before="100" w:beforeAutospacing="1" w:after="100" w:afterAutospacing="1" w:line="360" w:lineRule="auto"/>
                      <w:jc w:val="center"/>
                      <w:rPr>
                        <w:rFonts w:ascii="宋体" w:hAnsi="宋体" w:cs="宋体"/>
                        <w:kern w:val="0"/>
                        <w:sz w:val="24"/>
                      </w:rPr>
                    </w:pPr>
                  </w:p>
                </w:tc>
                <w:tc>
                  <w:tcPr>
                    <w:tcW w:w="924" w:type="dxa"/>
                    <w:tcMar>
                      <w:top w:w="0" w:type="dxa"/>
                      <w:left w:w="108" w:type="dxa"/>
                      <w:bottom w:w="0" w:type="dxa"/>
                      <w:right w:w="108" w:type="dxa"/>
                    </w:tcMar>
                    <w:vAlign w:val="center"/>
                  </w:tcPr>
                  <w:p w:rsidR="006A2C75" w:rsidRDefault="006A2C75" w:rsidP="00CB5066">
                    <w:pPr>
                      <w:widowControl/>
                      <w:spacing w:before="100" w:beforeAutospacing="1" w:after="100" w:afterAutospacing="1" w:line="360" w:lineRule="auto"/>
                      <w:jc w:val="center"/>
                      <w:rPr>
                        <w:rFonts w:ascii="宋体" w:hAnsi="宋体" w:cs="宋体"/>
                        <w:kern w:val="0"/>
                        <w:sz w:val="24"/>
                      </w:rPr>
                    </w:pPr>
                  </w:p>
                </w:tc>
                <w:tc>
                  <w:tcPr>
                    <w:tcW w:w="900" w:type="dxa"/>
                    <w:tcMar>
                      <w:top w:w="0" w:type="dxa"/>
                      <w:left w:w="108" w:type="dxa"/>
                      <w:bottom w:w="0" w:type="dxa"/>
                      <w:right w:w="108" w:type="dxa"/>
                    </w:tcMar>
                    <w:vAlign w:val="center"/>
                  </w:tcPr>
                  <w:p w:rsidR="006A2C75" w:rsidRDefault="006A2C75" w:rsidP="00CB5066">
                    <w:pPr>
                      <w:widowControl/>
                      <w:spacing w:before="100" w:beforeAutospacing="1" w:after="100" w:afterAutospacing="1" w:line="360" w:lineRule="auto"/>
                      <w:jc w:val="center"/>
                      <w:rPr>
                        <w:rFonts w:ascii="宋体" w:hAnsi="宋体" w:cs="宋体"/>
                        <w:kern w:val="0"/>
                        <w:sz w:val="24"/>
                      </w:rPr>
                    </w:pPr>
                  </w:p>
                </w:tc>
              </w:tr>
            </w:sdtContent>
          </w:sdt>
        </w:tbl>
        <w:p w:rsidR="006A2C75" w:rsidRDefault="006115DE">
          <w:pPr>
            <w:widowControl/>
            <w:jc w:val="left"/>
            <w:rPr>
              <w:rFonts w:ascii="宋体" w:hAnsi="宋体" w:cs="宋体"/>
              <w:kern w:val="0"/>
              <w:sz w:val="24"/>
            </w:rPr>
          </w:pPr>
        </w:p>
      </w:sdtContent>
    </w:sdt>
    <w:p w:rsidR="006A2C75" w:rsidRDefault="0060346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6A2C75" w:rsidRDefault="0060346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6A2C75" w:rsidRDefault="0060346E" w:rsidP="00FA6338">
      <w:pPr>
        <w:widowControl/>
        <w:spacing w:before="100" w:beforeAutospacing="1" w:after="100" w:afterAutospacing="1" w:line="360" w:lineRule="auto"/>
        <w:ind w:firstLineChars="1850" w:firstLine="4440"/>
        <w:jc w:val="left"/>
        <w:rPr>
          <w:rFonts w:ascii="宋体" w:hAnsi="宋体" w:cs="宋体"/>
          <w:kern w:val="0"/>
          <w:sz w:val="24"/>
        </w:rPr>
      </w:pPr>
      <w:r>
        <w:rPr>
          <w:rFonts w:ascii="宋体" w:hAnsi="宋体" w:cs="宋体" w:hint="eastAsia"/>
          <w:kern w:val="0"/>
          <w:sz w:val="24"/>
        </w:rPr>
        <w:t xml:space="preserve">委托日期：　　年 </w:t>
      </w:r>
      <w:r w:rsidR="00FA6338">
        <w:rPr>
          <w:rFonts w:ascii="宋体" w:hAnsi="宋体" w:cs="宋体" w:hint="eastAsia"/>
          <w:kern w:val="0"/>
          <w:sz w:val="24"/>
        </w:rPr>
        <w:t xml:space="preserve">  </w:t>
      </w:r>
      <w:r>
        <w:rPr>
          <w:rFonts w:ascii="宋体" w:hAnsi="宋体" w:cs="宋体" w:hint="eastAsia"/>
          <w:kern w:val="0"/>
          <w:sz w:val="24"/>
        </w:rPr>
        <w:t xml:space="preserve">月 </w:t>
      </w:r>
      <w:r w:rsidR="00FA6338">
        <w:rPr>
          <w:rFonts w:ascii="宋体" w:hAnsi="宋体" w:cs="宋体" w:hint="eastAsia"/>
          <w:kern w:val="0"/>
          <w:sz w:val="24"/>
        </w:rPr>
        <w:t xml:space="preserve">  </w:t>
      </w:r>
      <w:r>
        <w:rPr>
          <w:rFonts w:ascii="宋体" w:hAnsi="宋体" w:cs="宋体" w:hint="eastAsia"/>
          <w:kern w:val="0"/>
          <w:sz w:val="24"/>
        </w:rPr>
        <w:t>日</w:t>
      </w:r>
    </w:p>
    <w:p w:rsidR="006A2C75" w:rsidRDefault="0060346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6A2C75" w:rsidRPr="00FA6338" w:rsidRDefault="0060346E" w:rsidP="00FA6338">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ectPr w:rsidR="006A2C75" w:rsidRPr="00FA6338"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DE" w:rsidRDefault="006115DE" w:rsidP="006E207E">
      <w:r>
        <w:separator/>
      </w:r>
    </w:p>
  </w:endnote>
  <w:endnote w:type="continuationSeparator" w:id="0">
    <w:p w:rsidR="006115DE" w:rsidRDefault="006115DE"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DE" w:rsidRDefault="006115DE" w:rsidP="006E207E">
      <w:r>
        <w:separator/>
      </w:r>
    </w:p>
  </w:footnote>
  <w:footnote w:type="continuationSeparator" w:id="0">
    <w:p w:rsidR="006115DE" w:rsidRDefault="006115DE"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4EC"/>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5724"/>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B638C"/>
    <w:rsid w:val="000C2521"/>
    <w:rsid w:val="000C26F1"/>
    <w:rsid w:val="000C2A7C"/>
    <w:rsid w:val="000C5C43"/>
    <w:rsid w:val="000D19AD"/>
    <w:rsid w:val="000D22D6"/>
    <w:rsid w:val="000D239A"/>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4AF7"/>
    <w:rsid w:val="00115092"/>
    <w:rsid w:val="00117BC7"/>
    <w:rsid w:val="00120C5E"/>
    <w:rsid w:val="001219CE"/>
    <w:rsid w:val="00123451"/>
    <w:rsid w:val="00123967"/>
    <w:rsid w:val="00123A27"/>
    <w:rsid w:val="00134A99"/>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1DE1"/>
    <w:rsid w:val="00153A27"/>
    <w:rsid w:val="001544CB"/>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763"/>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38C3"/>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0F10"/>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68F"/>
    <w:rsid w:val="00323A21"/>
    <w:rsid w:val="003253F1"/>
    <w:rsid w:val="00325654"/>
    <w:rsid w:val="0032604F"/>
    <w:rsid w:val="00326717"/>
    <w:rsid w:val="003271EF"/>
    <w:rsid w:val="00327868"/>
    <w:rsid w:val="00327B28"/>
    <w:rsid w:val="00327EAD"/>
    <w:rsid w:val="00336263"/>
    <w:rsid w:val="00336681"/>
    <w:rsid w:val="00336E56"/>
    <w:rsid w:val="0033740B"/>
    <w:rsid w:val="003402FE"/>
    <w:rsid w:val="00340DE5"/>
    <w:rsid w:val="0034165B"/>
    <w:rsid w:val="00342881"/>
    <w:rsid w:val="003428F3"/>
    <w:rsid w:val="00343874"/>
    <w:rsid w:val="00345DE4"/>
    <w:rsid w:val="0035113C"/>
    <w:rsid w:val="00351167"/>
    <w:rsid w:val="00351CCB"/>
    <w:rsid w:val="00351D43"/>
    <w:rsid w:val="00352FEF"/>
    <w:rsid w:val="0035344A"/>
    <w:rsid w:val="00353872"/>
    <w:rsid w:val="00353F7C"/>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79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4EAD"/>
    <w:rsid w:val="003D508E"/>
    <w:rsid w:val="003D62C8"/>
    <w:rsid w:val="003D6F4B"/>
    <w:rsid w:val="003D7611"/>
    <w:rsid w:val="003D77F5"/>
    <w:rsid w:val="003D79A1"/>
    <w:rsid w:val="003E0204"/>
    <w:rsid w:val="003E1BD9"/>
    <w:rsid w:val="003E2F2A"/>
    <w:rsid w:val="003E3FDC"/>
    <w:rsid w:val="003E4F31"/>
    <w:rsid w:val="003E6A3E"/>
    <w:rsid w:val="003E71B3"/>
    <w:rsid w:val="003F2E53"/>
    <w:rsid w:val="003F333E"/>
    <w:rsid w:val="003F4BA6"/>
    <w:rsid w:val="003F522F"/>
    <w:rsid w:val="003F59BF"/>
    <w:rsid w:val="003F619C"/>
    <w:rsid w:val="003F651E"/>
    <w:rsid w:val="00401D1B"/>
    <w:rsid w:val="00402CAA"/>
    <w:rsid w:val="00405F2E"/>
    <w:rsid w:val="00405F36"/>
    <w:rsid w:val="0040650F"/>
    <w:rsid w:val="004103A4"/>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61E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D3F"/>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3B49"/>
    <w:rsid w:val="005658C9"/>
    <w:rsid w:val="00570575"/>
    <w:rsid w:val="00570FD4"/>
    <w:rsid w:val="0057337A"/>
    <w:rsid w:val="005741AC"/>
    <w:rsid w:val="00576DA5"/>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97908"/>
    <w:rsid w:val="005A1457"/>
    <w:rsid w:val="005A21C3"/>
    <w:rsid w:val="005A2523"/>
    <w:rsid w:val="005A266C"/>
    <w:rsid w:val="005A27E4"/>
    <w:rsid w:val="005A2FBD"/>
    <w:rsid w:val="005A482A"/>
    <w:rsid w:val="005A53C1"/>
    <w:rsid w:val="005A5C2E"/>
    <w:rsid w:val="005A69FC"/>
    <w:rsid w:val="005B0468"/>
    <w:rsid w:val="005B177A"/>
    <w:rsid w:val="005B1F80"/>
    <w:rsid w:val="005B321B"/>
    <w:rsid w:val="005B424B"/>
    <w:rsid w:val="005B4D00"/>
    <w:rsid w:val="005C0AE8"/>
    <w:rsid w:val="005C0F43"/>
    <w:rsid w:val="005C22BF"/>
    <w:rsid w:val="005C24AB"/>
    <w:rsid w:val="005C2F5F"/>
    <w:rsid w:val="005C31BB"/>
    <w:rsid w:val="005C4F1E"/>
    <w:rsid w:val="005C5D26"/>
    <w:rsid w:val="005C7B8C"/>
    <w:rsid w:val="005D21D4"/>
    <w:rsid w:val="005D2E86"/>
    <w:rsid w:val="005D4820"/>
    <w:rsid w:val="005D7A1B"/>
    <w:rsid w:val="005D7A48"/>
    <w:rsid w:val="005D7D35"/>
    <w:rsid w:val="005E05A5"/>
    <w:rsid w:val="005E0600"/>
    <w:rsid w:val="005E0636"/>
    <w:rsid w:val="005E215E"/>
    <w:rsid w:val="005E239E"/>
    <w:rsid w:val="005E4451"/>
    <w:rsid w:val="005E458E"/>
    <w:rsid w:val="005E70DF"/>
    <w:rsid w:val="005F24D8"/>
    <w:rsid w:val="005F5651"/>
    <w:rsid w:val="005F656C"/>
    <w:rsid w:val="006018A7"/>
    <w:rsid w:val="0060199F"/>
    <w:rsid w:val="0060241C"/>
    <w:rsid w:val="00602589"/>
    <w:rsid w:val="0060346E"/>
    <w:rsid w:val="006035CD"/>
    <w:rsid w:val="006047FE"/>
    <w:rsid w:val="00604BA9"/>
    <w:rsid w:val="00610692"/>
    <w:rsid w:val="00610BD4"/>
    <w:rsid w:val="0061102D"/>
    <w:rsid w:val="00611550"/>
    <w:rsid w:val="006115DE"/>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05DB"/>
    <w:rsid w:val="00642168"/>
    <w:rsid w:val="00642224"/>
    <w:rsid w:val="006443F2"/>
    <w:rsid w:val="00644C25"/>
    <w:rsid w:val="00645110"/>
    <w:rsid w:val="0064673D"/>
    <w:rsid w:val="00646E38"/>
    <w:rsid w:val="0064773D"/>
    <w:rsid w:val="00650B0F"/>
    <w:rsid w:val="006512F9"/>
    <w:rsid w:val="00654EF0"/>
    <w:rsid w:val="0065550D"/>
    <w:rsid w:val="00656890"/>
    <w:rsid w:val="006569B7"/>
    <w:rsid w:val="0065749D"/>
    <w:rsid w:val="0065777D"/>
    <w:rsid w:val="00665688"/>
    <w:rsid w:val="00667F58"/>
    <w:rsid w:val="00670C71"/>
    <w:rsid w:val="00670CC2"/>
    <w:rsid w:val="00670D7F"/>
    <w:rsid w:val="00672809"/>
    <w:rsid w:val="006747CF"/>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2C75"/>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2E4F"/>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53AF"/>
    <w:rsid w:val="00765448"/>
    <w:rsid w:val="007664EE"/>
    <w:rsid w:val="007672B9"/>
    <w:rsid w:val="00767605"/>
    <w:rsid w:val="0077220E"/>
    <w:rsid w:val="007722CC"/>
    <w:rsid w:val="007732F0"/>
    <w:rsid w:val="007740B6"/>
    <w:rsid w:val="00774EB1"/>
    <w:rsid w:val="007755A3"/>
    <w:rsid w:val="007764DA"/>
    <w:rsid w:val="0077765B"/>
    <w:rsid w:val="00780BF9"/>
    <w:rsid w:val="00780ECA"/>
    <w:rsid w:val="007827EF"/>
    <w:rsid w:val="00782A89"/>
    <w:rsid w:val="0078699B"/>
    <w:rsid w:val="00787395"/>
    <w:rsid w:val="00787BAA"/>
    <w:rsid w:val="00793254"/>
    <w:rsid w:val="007951BF"/>
    <w:rsid w:val="00797BCD"/>
    <w:rsid w:val="00797BCE"/>
    <w:rsid w:val="007A1C07"/>
    <w:rsid w:val="007A1E33"/>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19DA"/>
    <w:rsid w:val="007C270D"/>
    <w:rsid w:val="007C3027"/>
    <w:rsid w:val="007C37F3"/>
    <w:rsid w:val="007C3DE1"/>
    <w:rsid w:val="007C4C7C"/>
    <w:rsid w:val="007C4D82"/>
    <w:rsid w:val="007C5260"/>
    <w:rsid w:val="007C55C9"/>
    <w:rsid w:val="007C634B"/>
    <w:rsid w:val="007D0087"/>
    <w:rsid w:val="007D0BDD"/>
    <w:rsid w:val="007D2332"/>
    <w:rsid w:val="007D43E7"/>
    <w:rsid w:val="007D5168"/>
    <w:rsid w:val="007D51DF"/>
    <w:rsid w:val="007D5347"/>
    <w:rsid w:val="007E01D7"/>
    <w:rsid w:val="007E0572"/>
    <w:rsid w:val="007E1A32"/>
    <w:rsid w:val="007E2ABD"/>
    <w:rsid w:val="007E4A13"/>
    <w:rsid w:val="007E66C8"/>
    <w:rsid w:val="007E6738"/>
    <w:rsid w:val="007F1922"/>
    <w:rsid w:val="007F1A07"/>
    <w:rsid w:val="007F2DFB"/>
    <w:rsid w:val="007F2F92"/>
    <w:rsid w:val="007F307E"/>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2F3B"/>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C17"/>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E4C"/>
    <w:rsid w:val="00947FFA"/>
    <w:rsid w:val="00950AAF"/>
    <w:rsid w:val="00950D6D"/>
    <w:rsid w:val="00951D84"/>
    <w:rsid w:val="0095231C"/>
    <w:rsid w:val="009523A1"/>
    <w:rsid w:val="00952DF8"/>
    <w:rsid w:val="009540D5"/>
    <w:rsid w:val="00955841"/>
    <w:rsid w:val="00955F42"/>
    <w:rsid w:val="0095624A"/>
    <w:rsid w:val="0095628C"/>
    <w:rsid w:val="00956B31"/>
    <w:rsid w:val="00961884"/>
    <w:rsid w:val="009647DF"/>
    <w:rsid w:val="00965C28"/>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3F2D"/>
    <w:rsid w:val="00984456"/>
    <w:rsid w:val="00986375"/>
    <w:rsid w:val="00986927"/>
    <w:rsid w:val="0098731C"/>
    <w:rsid w:val="0098757D"/>
    <w:rsid w:val="00987CB0"/>
    <w:rsid w:val="00990AAB"/>
    <w:rsid w:val="00991D53"/>
    <w:rsid w:val="00993459"/>
    <w:rsid w:val="009939D0"/>
    <w:rsid w:val="009960C2"/>
    <w:rsid w:val="009965C0"/>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C5C59"/>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508B"/>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23EC"/>
    <w:rsid w:val="00A33572"/>
    <w:rsid w:val="00A351C7"/>
    <w:rsid w:val="00A365B1"/>
    <w:rsid w:val="00A3661F"/>
    <w:rsid w:val="00A3732D"/>
    <w:rsid w:val="00A4105C"/>
    <w:rsid w:val="00A4119B"/>
    <w:rsid w:val="00A41507"/>
    <w:rsid w:val="00A44956"/>
    <w:rsid w:val="00A46767"/>
    <w:rsid w:val="00A46D1B"/>
    <w:rsid w:val="00A47B19"/>
    <w:rsid w:val="00A520D4"/>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0A1E"/>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0D1"/>
    <w:rsid w:val="00AC3787"/>
    <w:rsid w:val="00AC46C4"/>
    <w:rsid w:val="00AD1284"/>
    <w:rsid w:val="00AD19EA"/>
    <w:rsid w:val="00AD1D01"/>
    <w:rsid w:val="00AD211F"/>
    <w:rsid w:val="00AD3279"/>
    <w:rsid w:val="00AD589B"/>
    <w:rsid w:val="00AE16B6"/>
    <w:rsid w:val="00AE34ED"/>
    <w:rsid w:val="00AE60F6"/>
    <w:rsid w:val="00AF1BCF"/>
    <w:rsid w:val="00AF23D9"/>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0FC"/>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2D7F"/>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1B7"/>
    <w:rsid w:val="00C0237F"/>
    <w:rsid w:val="00C027BB"/>
    <w:rsid w:val="00C032AB"/>
    <w:rsid w:val="00C034E6"/>
    <w:rsid w:val="00C03B75"/>
    <w:rsid w:val="00C0530B"/>
    <w:rsid w:val="00C062AE"/>
    <w:rsid w:val="00C06B3F"/>
    <w:rsid w:val="00C139D7"/>
    <w:rsid w:val="00C13F3C"/>
    <w:rsid w:val="00C1508E"/>
    <w:rsid w:val="00C1522A"/>
    <w:rsid w:val="00C15C7F"/>
    <w:rsid w:val="00C15F33"/>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114F"/>
    <w:rsid w:val="00C632F3"/>
    <w:rsid w:val="00C6371D"/>
    <w:rsid w:val="00C6449F"/>
    <w:rsid w:val="00C6533B"/>
    <w:rsid w:val="00C65853"/>
    <w:rsid w:val="00C66E04"/>
    <w:rsid w:val="00C74ECE"/>
    <w:rsid w:val="00C7509C"/>
    <w:rsid w:val="00C75C9E"/>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0F1B"/>
    <w:rsid w:val="00CB13B3"/>
    <w:rsid w:val="00CB1ABF"/>
    <w:rsid w:val="00CB31F1"/>
    <w:rsid w:val="00CB3284"/>
    <w:rsid w:val="00CB4906"/>
    <w:rsid w:val="00CB506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0CB1"/>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AF7"/>
    <w:rsid w:val="00D90BF9"/>
    <w:rsid w:val="00D91183"/>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062E"/>
    <w:rsid w:val="00DC18D1"/>
    <w:rsid w:val="00DC3E00"/>
    <w:rsid w:val="00DC4F11"/>
    <w:rsid w:val="00DD0F39"/>
    <w:rsid w:val="00DD1C1A"/>
    <w:rsid w:val="00DD1D73"/>
    <w:rsid w:val="00DD24C7"/>
    <w:rsid w:val="00DD2662"/>
    <w:rsid w:val="00DD402D"/>
    <w:rsid w:val="00DD48FE"/>
    <w:rsid w:val="00DD5114"/>
    <w:rsid w:val="00DD5A52"/>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54DB"/>
    <w:rsid w:val="00E66BBC"/>
    <w:rsid w:val="00E670C5"/>
    <w:rsid w:val="00E711DA"/>
    <w:rsid w:val="00E720F4"/>
    <w:rsid w:val="00E72E25"/>
    <w:rsid w:val="00E74E59"/>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331"/>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808"/>
    <w:rsid w:val="00ED3E80"/>
    <w:rsid w:val="00ED4630"/>
    <w:rsid w:val="00ED5F86"/>
    <w:rsid w:val="00ED6614"/>
    <w:rsid w:val="00ED69BD"/>
    <w:rsid w:val="00EE08A0"/>
    <w:rsid w:val="00EE16EE"/>
    <w:rsid w:val="00EE1C35"/>
    <w:rsid w:val="00EE2292"/>
    <w:rsid w:val="00EE28A0"/>
    <w:rsid w:val="00EE3728"/>
    <w:rsid w:val="00EE372B"/>
    <w:rsid w:val="00EE4A4F"/>
    <w:rsid w:val="00EE4CCB"/>
    <w:rsid w:val="00EE6033"/>
    <w:rsid w:val="00EE70F2"/>
    <w:rsid w:val="00EE757F"/>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234B"/>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3B3C"/>
    <w:rsid w:val="00F44A63"/>
    <w:rsid w:val="00F454BE"/>
    <w:rsid w:val="00F46DF0"/>
    <w:rsid w:val="00F504AB"/>
    <w:rsid w:val="00F51EB9"/>
    <w:rsid w:val="00F52BAB"/>
    <w:rsid w:val="00F53303"/>
    <w:rsid w:val="00F53C50"/>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39C4"/>
    <w:rsid w:val="00F85147"/>
    <w:rsid w:val="00F87EFB"/>
    <w:rsid w:val="00F90092"/>
    <w:rsid w:val="00F94A06"/>
    <w:rsid w:val="00F96845"/>
    <w:rsid w:val="00F97794"/>
    <w:rsid w:val="00FA2572"/>
    <w:rsid w:val="00FA28FE"/>
    <w:rsid w:val="00FA2C24"/>
    <w:rsid w:val="00FA4372"/>
    <w:rsid w:val="00FA4389"/>
    <w:rsid w:val="00FA6338"/>
    <w:rsid w:val="00FA647B"/>
    <w:rsid w:val="00FA7D5B"/>
    <w:rsid w:val="00FB00FC"/>
    <w:rsid w:val="00FB0320"/>
    <w:rsid w:val="00FB20AF"/>
    <w:rsid w:val="00FB2214"/>
    <w:rsid w:val="00FB25B3"/>
    <w:rsid w:val="00FB33C3"/>
    <w:rsid w:val="00FB458D"/>
    <w:rsid w:val="00FB51B3"/>
    <w:rsid w:val="00FB5F54"/>
    <w:rsid w:val="00FC0134"/>
    <w:rsid w:val="00FC0BA5"/>
    <w:rsid w:val="00FC0F0C"/>
    <w:rsid w:val="00FC12F5"/>
    <w:rsid w:val="00FC1CF3"/>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0022"/>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709D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03EE"/>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50C0"/>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0022"/>
  </w:style>
  <w:style w:type="paragraph" w:customStyle="1" w:styleId="D9780DC2044A455FAB159C7A39344748">
    <w:name w:val="D9780DC2044A455FAB159C7A39344748"/>
    <w:rsid w:val="0034002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三</clcta-be:GuDongDaHuiJieCi>
  <clcta-be:TouPiaoDaiMa xmlns:clcta-be="clcta-be"/>
  <clcta-gie:GongSiFaDingZhongWenMingCheng xmlns:clcta-gie="clcta-gie">云南煤业能源股份有限公司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2021-12-03</clcta-be:GuDongDaHuiZhaoKaiShiJi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Gcjj+LJqLVAPQhauVrkUVx+P0wtbMjq8TNbbuQP4a1f5kNH1Ugb5Y9y+3fNRwb4AVOLhPCnpGhAFzSxKhcOkbmlYabOJF4wc3UJmSx+uKoXdq1FXbdPhoKRTNUIENo082TN0unqCbZcLcEfYjXW4E+iYMUsfjwxucaLWLl5S+AyJy6M0CjsIO2txEiuk14hvhibNuOQFZZghu0pC7TW4wcHvwcIy/+O9+uoU8i0ROeQuqb3TUdG/xgSdONNFzzoykQnKOdQYowo5JBaoDKu8/HntihMI5Apq8+eCkjOl619lJWSWlv9WyeoJXXnKbtwUyM/SqmZ2tchgCTBlPI6koA/z5RSi66Tquxx8UCip4Si+nBZWSmT04539RwA7ieuB85NpynswGqjiasbWGmxa9PvQnUVcmcHzjlyNiHc6BxR4LKAqm7fpGNs+z0rwjtzPUUrhTjTFC/yOMJARu30ms0aZW5938fX6WFa8t422xD7AgLZe9Oi11Kx/vWnjVTS6fDnMC7V/eRl+2rfiNIoSquDdrLTHsBSqM+cvt+etZqsDVRvq30Ac/yDhWibr662FaET4eO4Dmw8KY8Ci8VtiwIbLUF/6k/tQizdZPVB2C1fEjfUMtiCGLHia0sVYyOde+EKQmoxPb037VKXGrToWgogBfaE9blOdu2p8LVfhgcYsi/2YzCowgNWxGUWWOUxSNRs/dUcUV/hWlzwdv9FmmWb6v3KC+ECZ45DYjm5BZuPeMazWxC+aUqJLZ3qESqPYQhXMRjX2GIxGNJhr3aKB+WdHbLP5R7YqGZ7fGZ0rGU3IVcYZ0hjXzIW3XgU45HT1bd9VOaD67sVewFhGu0B4s+ySgxuuvQfWKlamO6Mj4KL5vqTV2N0SSncLvxCqQuSMu6CMrPRdd0ZXEP2+5taE6mEWXvGkFP+hCCcgorx9N0hFpMGARULGmdAJMNBg4ZxiAazLAxWFnChUvjH4yVL/aZEOItqr/v2qn+7y5Hc7kpPmRzWuyHUh5WeVtBjPK6kPSkyOP2r3574QLVaqDasOzP/6ulOmoF5OEzGVCyyBkyWyLVVXRsZWb3b2GfC92xgIyACYt0YhmFa389qobyuJARQSNk9qFNrFuRfb/e4a1u/gJNAnp8elAdZtr5/J9fmpzBkUma6flc/t0HkJ67d/ZzhJMZaqj9je+XNH7zftA4MMvJPgekBWgiZug+4dpjKPNXcyE6C/KODXjILygqyyRdhiOzYA9bkz1G4U59mTMXYOE7UdpzZ3YJ8svcSNF7zXuMhPPU4WVon8OdFWh1bMRwqAPXXK4Q8j7yBqpc5qLnDcn5pm49SHFWwQ6KtmAtyzMChrJsND/nF04HWF55eFneDSEBgO2rIrm5vDxkML7VmNg+yj7eSS3/JVB5DMovjwdYaPV/M8tPX/I2h8xicJ0OFlBSP3govg2uKbdK2LLjRO0SXiXHNoYnF0pNSYI1bBh9J3xusfI5ba+kPZ3ph7UKXWS00O1/ravKrLMMuR9yVfbX9VwXuIm4Bah7uzvTEyOI4k3taJtrpAejqzRzbQsb09KYg5fiU3aXv30531fjpiI4bA6SbtpszdZyvLTU7q2SwP4gFj5/YTgP3AxDYjRNoQ120pdvwkV1DdxhAKqplpmvfsIBEwjbk/0zV+JlXztuE+Uf601neSFPcWI96V97QVa0Y1UyjHZd08/SBjwjoxfpfLR0Eo8+fD/QV7m+FBuNifgS94voetrCM4r+SXgfgjyXA8jIy03EnJk19eQycq2BjallIc83eQLTpRmcxtgx3TdBzxdwgFdnd5z8DLEo3HaZU/B3Yl+aTfSn3sPnOKWWC9DzagjVtHB7h0USO6oE9KQNA3edITXyJv9c9YxABxzN0cJ+SXSLyiJZtu69Jw/0fTaPZwuGXbMStP456EUssEp2nhmHCDHYGpBUGHLXXYrMBWieZ6hyNtrKpSah1yRDmRuqVWJ2HCqKb8O9+xJJovzMO5getGCfh96W6BIDwOF85vCDV9ufdagoZtWxMJtZEQCSnj+ZcBb+gmU/BoPVJ3EiksP5hWihNWFC/kUbEG5W2uNOlTE+3/Ldsr2e/3uBiNZpDm6CCG3ulUEdgjKB22sp2lRMg9qnuK7u/QrM1Nm0mFRoYRHXcQ/iizJIp8q288GdsAfch2TXEBa5m6is4jjuIb6dFZJA0dF2v/KPXlaMsyaHV0BpI3+fTJGSlTzeHkZ7HOxfkOzzRRqXTC7mFyw4lI4Tq7K5FVYadYhZoUYaXu5lUzon1nFYsQCCvxuh0n2YWPNmroknDXytgbldc85sk2yzDVHUDZx5oP1iZNdRjgOaYJyUJK02mCuX/bMuNK0Ig7B7nRXTqTRl+kJjMuFl/1COqfVJglqqStDVJZP9h0PLgt1V/JufL6jilocpZ6m7NsdQhi5I/PDhvdn3KqSwXI2iUoi2pNtSPj6W9qzaCoWm9d82M7VfEt1qR1hBLMw95SQP+GuaTkG1REpDZgADMLckHU1kUgZbgPgUCWSOKa12QXZZ+Q7y05Fv10PR/Ygz2JLtx+6xoWIeEsA/wlN7XXA0VVOa+sghfAIcw8wLV74izb3bkwyGId8ApbAmeIW9P9NiAht+CpMFBwWpo7ScWjhntwW849LzCTu4A9ZeLRy1wdUvjp4QvWtRCa40pXtgPZdATT15nWgUfmGr24iHxyZ5L5GePdg7N3QdDaKjg4TcK4Xjt2/Wa3A3OTjJfJ26+nffAjg+nTcd5qxBVD7iFP+nsR3OITzBYsmn1ADuAnVU8AGB39l7KbxADl+8qOvxuOlPIxsRC1PNmfmzPX3bYzgImVZpCdg6N5A2roXxMM3pNfvsdD7HKye10v1x9CJ9+EnkJewpZ40yNiMAhxjl0GIPm4mQMoadbfV7sdIGybBrSQ95jQIfWYga0gTj8KYsa2IYVPrRRoRG0uq4qjMsINDOeI5OSyU1xgCjKXECn5E0Qr0eI2uVWHc3zH1KBSGK+gC/KZEotP8vxVpJIs5G0mwmEdnZcRUmvQXteoYSPpBQOspRxC1VGdSrOcvFY9Lc6+2WI4ORYNgwt2D+rKqT/tKZo0LgKRBl0t6zyN3F2ToEk/XJFIuYCH6+E4KsthUcTEhgzi6ggd/EloHe165tREQx78UI7cN634Q8SxaBNM1gKsH9zs5zoPzANSG5C15wNfQMIMCRUwQxBtJFlh5d5bFszTFg3YB4qlUiFKI1tYqQn8j6fQwzBlacmRBlhaDU2INNWVbFJXMPf3yGIzHVeeA7NcScDORwI7R3YsBA5g8il61kX9kzBwECiKw6nVCLkpSAd4ptn30zcLxLbo6YhUVrUfTj/5YKduzlGMr0qILy6totxnQAkeY7J2tUtzGhAasZ5REyxNcvsvELPmMvXEsN85pXIYDNhUtkVDgnP+nyd5Jjn75HdRsPP0DxDeTKPusPwONjrww9QZUNsmDH1DmRLvStL7/WTVODtDW1UNsOeUthgqlFsD5bSObumIuZxGU4qQYL010F7cEnREf81N/Xw55r4f6NsDufP5jIYyDUJKGbP0rybHxwVa936caMDqY+oqIVLg3ds6bOpjMDcOKO2EFJSAUOWHwCRgdYmxwyB0uT6jZVqTWEGQ64aaNV9S81nxcF758iuFTNjXvx+HPLh0gYteQMU26ekGp9KT3NrfCKpVPpuBkQK0RJxZYISrsUfXLXnZ1d1kgMF+UbJkiiR1/ZQnlUVpFWEd/fLM/c+I+1OQjaXEo0r0wYQCQ9vfMRCp9PN8RsOuQO9UBKPWv+LiopzQ4cuPalx31b/THkYFjBB00sSVE1ga/wK4ZOKDHaAK5Hy7kBqUkLPhvfV62K0CWESMCxPUMNAmW/ge3ARElkaFaQyOgSKCjUg7eP8fU/lLC0rKU+hS4ZrbmnuyzN3/Bz5g2mas6fKLTXK0xKpBpM+jACDLab9ivoGnlZ2tlSstufDPYEJ9Am1suyFIaYvYnKSP2jNtI8+OhFLuCj4r9XAbaAGZtrq7WXwL489Lpr9/DHMz6e0H3WxbqKFopdEQk05+tTMUjmI114DZvxFrauwKHREzJ9q1tk8As5qLd3RPs5OJgXtsUC5SF9EcLzhavhJAeDHKthlp8T1CAlxx5HpiA6Q6Vhhhkf/pDaDQFQoZ56b9H/4mEwDPlJA7A5uR5jTHVgYsrVK/8QKZugDSA6oZMcqppjZ7w+c/8G66nNf7DhWrkMy63OH/P4cRB9oFsMqsTAyReeCK8FCIF1xCoFy9Af8n/7WVXBYHF6Cw8+1k+8x5uDtyfhBGnmBKTLXvGNfRliQDgRqqbUrWBRwVObiP3I0zqClUU4jAJGDreqnIuw+XXdDPZLbbhMGUiWi6co5rGRugFv5yY0brScQ1ZQ4xzpUDe57cBhgFPKX5Tpv5DQAF8rEJ0I5V7VN0Hm6ttPg+rnsSfs3ZZE9FPRE59FpI/VjNgJ2MH0Ii0xkKUBUfkUgnqxGhTDuVi/FAOAjgUkVYPhH7uvpXO4ltFVAMJnV5F5OqsD8rnHN1EkiTmXr1m8SIwM44QTTtVstSo9F1Gaj4VU9H8cGVch9gIMikGgufh53kspusTbTiTxdEBAZSq1TFzh+HjbvWkETSv1rFVgIiciYwK1fR64me/8Il+TIr+Ph11K4s2Xd3tD/sljFfhGgEEtzkv4Kqym5e6NYEGzvM8/YLFAZaLeMaIWsHcSn/iETUl6k6OlSowmzLiHuxMnKSfYXDM3778LRxUg+6vduBQDfbmCM5328Iy0/LhS/5hgRKkRP0jwJklC8MCiOp3bOsn5GXioPpa7UAwV0RWQAqvyHt72+XwWId2wQF2E8VUMIX6oyCm4JanFntCes3tM6c8TbTYslcr9xXT0Q6k1we5oNee/LdyYL56M2FVKrR1chB1S3+z9sS3B68Zu/B7TK/0ZUm6Qcvlk2grwDNZ+IfLmHuQj2kMnX/Hmdgk5eZ70Wg4DspqHRbowvBdYN82iX9NHq5Djx2dIvzg6vHXJGcj+Zl6wh1d25iTCadEEs1+JUXQf8jvnfrrVSEArnsEFAX4OXG9P9HtfJxhNv/jraOBRG1fyQT71qPxfHt30uFxSaQTF14ivCtUYFTMQKZqY0UTU2qgszc9e3gNRJNZxULD+jg8lIqzB2Qd3Ip9bMhkWR2Qm9bkU/Gr8/joAOg9MHWoD79JRuCGu01suK0IHTr4+BcDECirhbgi5NiQ1hNzalkgTOXPZZrBLOMUyfOrFKLBaObggOjx2t4/AFm5WHTlxTkO3Z7cYaj/Jyrk+KW5rL6ao5kUSueru6x7NqOVkUByRqHOLJNaw7kSFKIyiBlfgRX8sWsis1EXnKC7bsc3ZicZ//S30hZByvwXC+9udzf/v7YdxNhPJShMOaOWNwPrv5u2WY4ZK/az0KjNhOfZVSEu5b+47fznmaygKy2N8In1hwkIJbQ5j9jdtjcnx95UHLrcJZL1cg1L/7gO3tBUZXH7qIA6HaaTgPSu17KekRbiIKQAxm2kQR10bf2rXbzj+Gxij3oU/Jc3YJ3tgmWPTdg3cXOaF7+faJf2w2DbPRdTlADkioVggn7Sbk5b8A34zE1OU0UIB9sa4l6cmyDu5kugROMRZKtB/6oL9CJpJDrvyI10JD4+PREU7QLFyhhaxkuntkmF2VIEdWUZZJHY04Pir0gLMlD1fM0OLkkQ87wd/co/ei7oXhpdoDbC/YJbvWMFBvAwxM8TGC6pBbJ24THDRFjUWCEpU2pVUTj+tpoBliIGYbnEvW19gdArBxxIKzuUosi1/yTSpX8QvuXbeGS8xzD1NYbIBWr+TO5z8XZlpF43Mb/zw5C1rlcUd+gzzt/o/bDDCgpoHYDT6fIWmytF8MBic9m5OqBdPtFEmMpcbzc6lPyeX4vMIo2qhKe6Y09vskBRSaRUUleBx+Vz8n6meTI4i+QexQgHEgB1LAXPseEOrXtAVdgTQldvZ9tGoHCqrEOo7eRRiJIHMr7LCY1Odkuly5fhUiAjpDAydTspAFQojh/criddf3zH3dYp1LNF+zNF5sppesSgaev+7P3O9CSb9FIbRGwDoEol0pCqWlHUeLU1wwbanfVSM23iZQ21RInBF9+ikGITMmv0tHqzFgkTCyVa10tWq4tdQzlimfg1rsmSuhEKOPxD3iOkQuNa8DHHbhbXshOOgRmfaO7rhCYABqYGTNcAIYzkHehf8nyyLPscClsWl/JRItTHlzFBuaGwjnxETwOqBK3NIT9lLaWMYqqvrL3QiblMtYeQzVaitTmmA+FZE4YK6g1e2LHrC5byd5xD78ltDMPT/JeRLaYFVM8pjNQzXiVdmzten8s0+/13kL0SlcbSIM8bxKXGTJ+M+xZRSsNN0nFbRGT2kjzV1FKsbp6UepKEonpniFg4u8SmDg0jPY54prkXo20gbzzuausfcBR5aXoREf3lthW5GE/UDfvTl8wxIm/I71D0UPQSw4j1rl4weyI8H4r4NvdgyxE8J/RmMuS86jWTX4B5as2aMWGJqB+j3scn0/MUQzhDA9jf5IocfQ8upyVoV8fILt6bEr0QzzypQXeOex5ulOVTcpa5XmJJxIqh+9XYfAHO0O29VmBsTuBlz+bT94r2k/9iXZltrSRb9ksQrsfRPFMpQ+PpvmDo01kYKlrjmV8OMwvrhHIw3GBppFYebkO36quECyrap+Rre33IN1qRzbIs/Qw8J61cAqaBdcXzryId4DiUB1uxtctcVhDjh6TY//q8OQIi9nedOJ9TaGdw/zDjkO/AEaQWfcU550uKzc7LJOsAqxypKvYuU7HJXXq5CCViAmr9UA9P3RWrjYeyiVbfpxQmhhW0jpG0yMgnJVSWTrsiiSHBiucGxP5NB7kZUeJeh9pjYy0M60gO+ybJtlsISE7IGpliDPBylP8kFtnHFPIUCw3TNrgjjGUR05WozhZjYEmQnfAK0oJgo6JiKI/lMvMjR5mqCzGQFjaEui7Yqduw8fNudvJwjIs/r6Y09EXf89xE8eCiyWqrQppbE/3JTBa3jRyDHqMwLaPwWLz+6XVl5YbIskOrl75T4xa6bsVATyp1evkMYxH777vl5wwTWcWKqmNTsDRhvVVBM1H1dUZ3mk3F9vwcUO6qfVDQ6Ec/5BGWSuRxDKJwSaRo2q7Ef2aQ8QcFT/XyYjy3VVJId7CaFpargFJZJburVXXQ6PlzJZIM/0Y7xwLwW9HAnwNVX+sGa7+bzMdFWckMoqMq7yB8aTKeyZNQhV0oblkvIhFqaIfDM6QGtgxHhfzhYiHiWNTLB9G1VFRSQuGqdO1wJlwHnN4d5oXcu/XMcOXAQLbxjth++Tdeltu417sl77r9YnCeNdICgySjwEXfLEjDwpe5vK5aqY1265zJBz01bRhqG7a2Lhn9IMNW4mTV9wqEC9iJhnYfWUGYtIQgFWZ6LwkKDMjV/CtqqHwHw2i8TeWcV4rb7AaXQVyo6qmCe7k8rfQF/BCc4SwPzd1+KLlREVhTpnJdES3Yq1UWV5jLyG2af1I47uhB24m+rcQ+vw74uvD+uFIjn0CkIHD/ljt3gSpNm3n/J0C9sr/wecyLg3UjNauWaEALFlBpJ1tMn+Udu3/d6HP7dxiHtzkWXwOyR2ZnfhlPJcz5ykDFoyvG23yhuCBfsrKurQmXfV5hlZ6GqWqE96CVL6adGMvEbCAIrNdt85UaQa4zOgtvlAj8/QlF56U0siZmZZAzbsHCa225bcztcWEg++9Gse1GPQhRC3FTnkz9MwvHKYj8wJso6uj2bfiR6uFK0P5Dytv3F8AwrfmsirUZHsZ+mN+n/VN4X9Y7rR5rMU+QjB7vBPHia0t0RrpOiTUFaVa7FO7ipUkbrpak4JftWQsNYSguIPIHUmJRt7eqxbdZVTgOFovQbqXWCX+qX2lt5YwxbW0cONw5evp9YEq0v3E5GUcq3QUXnIE80EbxBEUau3iwG1RhyHESdS2Tptoki2LWWvRkDv65PREleJs+m8BifW/1PdwzAQ9OdlEW4suYVbddk5mQKTGKIhYsN5GqT9JBB/OfPFkFmTAf8GfEAgcTLB5yKxyXaiIj3aj2/fZrgCcEVLlpx86+X79Wk1fn/G6MAZmUu8URm2C4eYGciKVBezPyJOxW4k16/0vloUCOohl0/85U00s5iXMBZR81sdNT+pIUITyM5XtjgQhlYbimlQYro4vc2C0YjnvoGea4lD9874tYe5wqbdOdX0m7hHh+pS+pUeXw06v/sO/SQMwfo0KeI1EBJoRPRRdAa6y+Fs7BHAb39X4UV8i7fWbVlSeTwkxa3x/Ui/2fbm8LaOekK+YOPhuIXH5GHfMjY+jf6tq+mexpAxwXhGoutJvOknmemmESgbxYkvhuKeWJwJIHSR5bTnQKic9S4EZcWFrb6MgnpjP6UyGEyKsKjWDHkjik7m7SFg7d2uwokfoEin3agT8tYloO/0zALl4/x9l3/sNFg4TwUiZwx9807Hdrvg2xuhDxOItBY026tl1q49/bgXbXFAgdFvd4+EdT0jq9acTl8b1S9xIwsMIlpnGxFyVuwqYpYD1kXN838wN4bAsXzXKuv1kw0z/FA+aJXOzKcn3RqBenFDUxKNgGcSoo0vdzIrGGMshSpHxwSeQWCLfJ5JQt4NtNO3+sSZ4DFZVUh4wOKN7ciow7XN0NSVxhkM4yGZN4kfK97GN/jjniGYSXybbStI2Rmfc7bw3clAriEFxFuL0o1bX3I6PPWOWZcgs1dMakdk9BnsM+yvDBEyThigoedishPAFMFBLOWZ5o9NvgdFuUZra2H31zSnei4BJuWkhuGpaRDDpvMYoEihCVKWE6Jnn5ZdbvReTX4XpOwrPo4mdPJGRUIC2nA9hp6GphHU2YSA3NGs1ZFGh4ybZYvAQirQdqByZrFHPwNUo/rCdv97XLPP3EXR+cZAq65V6BBsbND49Tpc0KOheGppLfcgrXOgP/gVTwAtF1v8C174M5Lez/bETtmK0aCEs8eopj74Dn0SaxU8J6+qlhzamgzmzFifJGv3Xwyk+n4bv+xQD04rG1G52zhoZ6U+y5eU0oC6kSK17OeKAHWVgsvEDSVOsNfxKNb8qLnu7P1jLCwa409aY1ZvhEITNWC4YAmQRgixoghm4rNAYIMEiv4ZRzKO3zICe9LhZBIO8T/KphMGan1akLu6EBJp7O1rAsj+ErSTYkMgujjVf6Dq+M9XrXXvAH/EQrt49zqyfk2STgcypsJFMOOBKPAJq/tViqDQ85fMrd9a9LAwR1DRPX1GjSRHPlqSBlo8xJrp24YrI+nV/IaovDYG+LF17GzWM56cNGzCEzV/Vap7yDNolV6OuWMxRXqu98NEBFJ1imadricGAiTP8KPZnQDP+9cGbXv86SLNek7mwwU5vodW50I8JtfJ7LLZuh2j7Iu7BhwwzNHc1ekAU9pHQJavgeY5gbGub+nmIBkTNDGD4k9ab91Ld6VOJyVBklORJwOyySifgBZrqp3If/ymarC5NUUm+ObaTT5eDbKB3ChQGnOyNh1is5/g+yXi63B0M8L3kHDYgCI1cY4aT3zUUIcmznTGCzsJtdGchTuXNBnQnJwALQ9DU7T9EQcWuKGjxCY8745uSoX2bJ7xF2V0YypYsPLqdIfVTmT1q/0kosDLxHkh+esvTpd5KKTQ+GW6uawzAYlYYMdW0smstwiuVX94CbOEzjK8U+Sg6EAWKQQCY/DvVX9DiPQvF8h1w+7QrJOtQ8yBrclB5gwcVsmC9FhWb1V1zkJFCuMn85qI8bcV6M36ThlSfOqFcgeI9FPe4pbGrTR4S8zHuCo+2dw1VbVthhYLuoCXRcanh/HIfua0PQnfpY+uKEwZtHlSmKnb1BwgSIyrh7K8mYJ9ZYQcivMza5llpKvYXODq1y1x9Uf4oq+YK2085F2ixQBZnbmxgFoC7HMca8RURKuTski60meEq/2Uk3p6xrbQpnLKLVMbFtlSo3ai3+YEwcP7Zmh+oXUDVVwXDySBc69sZXiKHtU6hmncnjSdRETqMYomgDymnBl5ZWom5ij0/yuz99sETvALb6MViXNgtmORw+szPyeE7lTuYJcQvD2EsQukz13l900VdojVGFc7B+fDwilxLiAe/t9UNVpGIV7FtiYK6xtY+a6nnFj6SmldTUT7gQb9jG1mUh5cOFNow6NKFTeo+g9MM9d1vKzbryCM9Gjsn0UVBZcgeNA8h2cce8PS22old6jWwh97l1f1hPu7/blFaDNQy4iejpwUZ/md9E3kdXVSlSRoPoIzb20GWLqUu9pFdwPiZ6qzaLk0SeLEOJ+0V1O6t9ti1KeCLyKAIWe6g3UhUFGd/cjffLj/XaX7dZ56cDhXDYeVkLEREioWbhShkYRSQ4/7AhliF/Ln5cHU8Hz3vULCw3pY+oaafUZMMOVhX9trxiAtX0ttfn1AIBo67MIVrpo0novKRkyv2wP/MsCFuDZE5YQIgEfyCX8aIw0y2yTNuXu5utYrD/jnQj20gYDJ77Gk/yFKk2rHfpbhZSfTzzQkxsgM+v3zggfb4zTZE6j1NWZfuAGOGeHQA1Wc3wMz11lyktrd9taZuwHNxSZIYxS9dxaF6cgf5FrxTKGR/nXtwGvHLBfZJTqlKEXR4E2F5xVDg1R5WRMCFT0w8sMUf2kI/vAFYvQ7Q15wUrjosmqg8ckdza5b1FpDBFKxrmVLTHgqCClLWFbYNHvH1ZNXL9M61KU4dfJChVnqC4lqGHqkIV0muOfVJmZDDhoTtLXH5BzjA3aeJKnjgcxmZa9e681hNm2gkbgRuh/RjFYzN/PHgjM3Jqx5BINtycUh3sQa0XQNEOSO4gNQAjCaIRVyjVYqtvZd0gcJHJMyJc9ePkkEbMe00OfOL9za89m6I7t0ZUoJNni1F0Ft1y7uQOF5+WixIHdfpn6gbSOuq+aauR9t/94G+hZdfsdOMN6rNhUKGmo8d89xnophalhBSAUQDsRDArGXd3QTAMcUahlc5Lg8BooW4EM/qyaetA17mZhtuC1uDTtWfkzHOXZ3e2MNEN4isTXlBkO52cJrDXaLIVC5yTESxCzPYuRAgqmfSMRBEZusFU+V5vHdLY5A73OWp/x9bxcxMmHpoqgqjnx25JBjFYrmRs510PxVxQL0WFi8C8Ca+ZoYd7WhVM6VB1eNE+mC4vVwo7prqn3Hdj9Sdu5DA5jGXvbJ5UdNHFmdfEjU1FoS2sTL0MllaLC0uwoLUJk0vx6XtsdIXUSbCCrv7qSmjG1SHII3l/b6pgYzzYAao/tg+2znG7xlk1Wm/7MBUPcP/U3pqKaWsfbmKAYUyGuOliJ9y+Jyoi4V5dsaUFBcJ0XyF6Lvbbt4OlZyKKBZZA6SgP76jvA0qU9B9bWkS1eQNqFpeTIe9lebLYyqfOEfVaKKlVGNAvqkfGnSkgtdniHdlXXY6wicB53RVH48hxulpY1/KA7Z3V7vSdCRVBNUs9RjCt6/NKxyT2D0+xU45E2+9RDTf0oeb+gtiMkEJj1R9FX9Fj4dti4kErjWC0SHJN8Me+szOuFbE7T25/ejg9GR7qGjaqdpNphOvAG04Eyb1eQtZ4/CNlRvSc+Ck7cB9kK91nKwSuueOjtViofp+CeEtIn7JuEUKdSybDbHVM1b7h4q6A0jTAeumL1PrxMw76woUC3DBIX/gkWoVcirGBBh9EvHCCvcJgzjA1V9cvEmAbCwgzb+/76I5UaPNMwb1jVB+XEdw+CQhntJjsIaqXQI8p5aVHreHzsc40sJMvy9HlcLVzMd2S+MayUGJFoyscsMwzGtJcgYgcGuJT4s8YznUh79zUOt+1NqkHTFVWAWy3fOsdgYiXc1HdbyxdAf/rX2k2jCxrwbkR1zfwhsPWqtSzmZslZvbCnAcerW3nIwJm0x9OTorfClLVYKip75EHe5xJFdOsfA7K5fXu5KOXccXGiWyl/xBoZcT2w7Q7CcBY6Erw+j7ArsHVVyX+pYFGZzN+fBOWDAMttvqZIhRRNvyvzAJ6JhnfTZoZVilwpIInlK77pTDxaSNE//CnxFMZxQINokv6H59GO9g4WiK5HdXmZo8MJ91Q51w5F7kPt+psO9Ae3EkgC6o9LsjckQg3hW9n/HT0XMh1n9wFymJ8RGYQ6dmFBqBlSADlbxHywO5pMXaJbKQYfjByVoRzgzQSkkQw8GEUL7ag1xPupEOVMBxl4K+TaGf1F+ShJJ91Ti+nXJAYc5fkRePkYOO0n4Jgg/8H5ZGGc2xAQPH7pl2iR8uMXq520ad8qKKwUyDlgjhYl7sZgAeggvvkjsIQ6aiJWgQoqyE98fGrJoRlwOU1VJ4up1A5WV6SCebC7IDk1/e9zruYHYh4WKV+YUG0nQdMeoaF6MLomt30bmC7hcSqOuLehSsxfctJ2XU9HtlDFRkKhURabQDoMNZuGqKOeLnUXLGIOHbYOA52W8TLRKRsT3lj1jG8mxmMUdrRExN9vl1HbK+TsA+QrQyoHtZ2/R1ydAFjyhmsOPe7+UNhVNC9AIDEAxnG/ORNBE9cFHzAGLRGOyTpUsnFfp0h7rFY/anRhlKIous3yqEVWzBcg44PflO3uE/aPMLGy/1FSf8VPK9flmsFKzyurpu5GVKFzxxCI9whONsELWufe/RvHOYqBM9+P0PoVsUGb+6ijV514MzOroGoYBQEyofWZ+iQawf6wk98TTifVjfO1MJAtLStNih1bblAE6YvVt4yvz12OH8cju1kg/KNl9PRcx3WR9nVIuulzQeZPxVnm9SrngeDBjIPgxKD+oFo7DiPF7lfblg2h4qKu7Y+RoKXhP59silirLCgGrP2qAY+gynIGuh1MVhjjEtTOJgeEF/DlneXLywvGnHQP+6z02ceLNlCPOvG7vgmm6KGB8dZ2ShwEoC/c3L9biqHutu8sRffP+TQdrhGF1O3dLwHyzCZ4dh5NA55DqUyKepJEmcXi2SPWGElKIYj9T2gv3HNze1Zl0sDobFaNhYaqibzJ/GNJIzgfWIA86AVYEOXUEs9oVsM7ZyNfkbPa9p9AwQUa76m06WbozSZuI6FZyCVtCBvuoLg+e7Ld8p3rsDXLK6W78jHhhMnUn2sk1MiccsUtMQnRel9PD4++fOAPmUn5jSf1YYhCL+1/Px0dmWr8HtlHTk+HJlku1pNYMsVwFQDZPlKhoEYYfrkSlWfDdfZ4/LsrfkAFmXoKTwD+JRYPG8kMsIEZ881O7BCpBQ2AOKTScTK6+uFbFnd2IfCwKeqxuRXmdTmp++/+ir/1l04buWgOTbnPVPEbPjyA3Bjr89p4cbx23q6iFN/bkMrZ4p9cJattmS00WFtCvjJKoyB/BxzaIShfLRIi1NNjaU5xmwGOBt2g3x2POzHMvf5TjPZ6KUSk37FibUfZ9wUNx3KCcRfYb6g0jtYEGAp/JArkyzFvlP+6VSHc3Fn4g8YBbjhBzGLH+qsiAn0RwCLeH+EzeUuPa1thYz6dSRZdtmrNHtQntOvegjRLz+y+PhNmaNYDKJz8Y1p/95cPFirfStiibDT9n3H56JBWsBEfvYigV/nkuwO+xOxo6OZ0DAbhj5YEsL4EC4A0lyaIN1RfDjJ/NBtbAF+AOwbgKI8HZN3ke+BlHL9psfong+TJta48Z1k44oiflvjtQf47Wi+7rMWk+52c6KCM57kyRCP1UX2eRxfvxhR4ydkCpOxqseDu6mYCSRBzK4q/DuyRLYboLJFtodqwdkpZAZYB/fIUTVSxBwFObO59Y/l03P9PmGq59tZkPUCaZiap9LpcIsGqEAAXnNe0+hhI3mK8DqOmWay+DVdZeAQfuWqVljDIW+uNbWv8M60FMM35pXA36xB9oR5wibxvRMD+U+Jef7/BG23JddYqrBtt/k9SYXocweUDBaRsw0MWIILR8wLvqgFaXSLjp6eOFPgcxgBJpv5assn+At4CRTWm2ABWblONhE/Osa2Fib4eVGhMm7HmEtC0AzMkJA9nUBgSaGGgEcYo7PkTbNT/40yBOSgw1d+36bybpgUmYa5u3JxQKSGGzPqvLgmvl8FGK8PgEdDtbZ83WiU475YxLREZPdNe/5qNXM8HI6wRZf7eg43skH54exRWLpuce/7ATeKVBEKKff8BqgA7zDx+O/gp3KB++uphb0gbazcRC91l2TgQ/bUeql56nx1IzwlDcWvAXaZhIBgOgEuL4lOyiFBAd3U/4PkXq4Z8qDz+4tqz6DRBV1Iln1SzkTFXvP+jqfv25XCT6K4Y+6yJUyYtm967IvPy24mt4fb4jH5YGBX6Ul/Qnd14GczbEgAldH2GHlT6h/2HHCtiLW8Bw3YgkZnfyG2lJ3+xl7VndTJnxpe7x5sSHhwsTdpd7k8iud8/rTNQq+yJ278gs99RXqM2LSIn6FPZkM2ARxxMOe9Y4LdU8haXp3emebJ2CgE6FicXobS9XmIZmR1NyRlNH3hu+gfR4mdo4Xx5TKRZKJ4DRzG2JwZ4AaVLzzgJ4rc1K17ssZsekQG4mc+AzGCYFHmb0pmYJ1XPusLdjebdxLxJifx0pV9O7kJ1P44/RQqHW4/SzEXLSv1c5fyfsHMr8oM7YLzijGKqooM3UTz/kktkfKPK3gwIfirwglbV5/Kn3cSD9Lsd8KmVvyxYLn8j1eGq4Swp6HLu2VSHZQbZXEakeDaEXSUMw3aB5Mpm94wrqdD1whXmg2RVMzzXciUBi/9YewWtWgn3UFGtGthsRcdyOQ+CYMTPFUg9YbgJAT+TwWZluTaCq/aHMAWMHlYBF42tmtWNwIYULGqUmWMaW9MC5dLrh0az/EHZdig49Yqdrb6rwhJF0+fkQ9hR2eFsPH0SRF7Rj4G66DzP7TxjC4ZYmw1Eg9XvrG3EBQS26vVdcXt5wvTNRhWGV4VQ91iluFPtcCH2a1PpRnzJhbdSlLUBRlpUjzHZjmX2gLuQmIuPUZx72xZ8qfE4HEgfgnEE9/k5H5TGHEWF4EiIOamJr4ykomZ8WTxVJSeSYicCdr/XpG0//IHDkcPqK+mLlrBZFQHCubM4Dq+66rv5ZJCrYhunGjr2Iz9n8uaX/vyz7nxd/sjbDuL1HicqXN1Gq2hP9kMD4qtwop/BIyitUy5tsCBIb7d0BuI+mhnlyX7MJ3SMa3jaixBmHQVRXfk5qt7RijOFKX1IXT10W7U5FLwLdwd6tD5Db9cW8ztut160rk11ms7IJwH+Er8hJXAobtl2IPcEccw6UWhvJyrnk1mWMeBpabirXv0iHq6kT/4XTnkb7jvTuzfuevtBXdqCDPFfc87Q9V8cTH6SIRRpxcovM+cZiSaJwXpsejI3dpivcXe01hwCxork4v4kFxy/UW0lUGaB4xxQgV9hixERIaVxE8D2CmyjEg3aBvabpVV/g0JNiz13/c7lEfeI+Y39PABj4TGdeOhqCK/n6g7g8a2psrq3Z0GR0dzcqaVGR0/JjBa/lI36kV0r9J45yHmO3ldfxMxBrNC35UVkLZiFo0l+QZq93oyS2XdsouOu9faCSVMdHqLxhRZPpJPwiTVIQ9OUA1FEAqIdfTRJiII4JQx0ByPNu+4UeBkq7dLt6vqAHCxp3SKa9HacXpweEOVDXklpp/qtlnudmx/YJhZ8XZMEfGVKppqsP8T9CG2+HUwv/FypChlwjU3czRyLZ4k8CsaFk4Wxfv0cwDQs6UW4nqOUkoSBiqp65OiXyG7JoEraQVfniuR9l8wtBA1i3W7D0ZVxyMz+8mgIs8N/4Nc2hCnBQY7UucC6Fub7O9Li/IGqhSc2sqqZ8UoIK+NpeQdRUBfKB/Fe+e+pNKLfYcGVxUzMoNzEl9W/5DuqumTWhqZi7AE6KQ8dT0fqkc+U38OPE6kStPdMgV4UWnNfHv1rP96QJRVBaMIqQNt2LxGpo8+dLedBu9b/4foTyjPsdshlIhbmexcjwC5Jce1ZPdr0qZgLcO6IrknKAHASrTv7vS3u2uSEuKj3pVPgjj7RXM0H9QRf8np9o+wZkpNkttH+hBR0HSahWZBV8/7uctJzkaIqgFAyLP4oB63AY3bkYWL/K2u7+QQme+fu88IW2H9BVKbc1TX2FmDXTDtVdG5DZpj5bnKqxjvO9DvKNFTDyRxaN9kYpgUBTPIC0ZGvc2akNE8MJ05J593ybJY4AjAvFOGeIj31fPiVS6NBupuv+yripgmN2yEW3IYZzLdno6rerfua1jXn9ltlOege/+OJVcdNLKVl8RoBhOhqyYIcy0UZf7MdWeGLdRBOf5GYf8eHxPRHPJyDYOAC76x2HV+9AI9kYzk0GscSmlAuzE2hIEvU5NWIHtATfatDFqfosLH8v5uKJlJN5v6gYMUknm9yht/3vlVAW8xRmYoM2GyVa1t2SEognnczw/UIo+kV3JxQf3a1h44JEMVB8xldiTNQ1eU78kgJ0+3qakYcmhwoO2m9lTCKyyTeENTA5Sjfp5lE+K0EpoJmb6AvFZDZ7QgbAhYEL+ElgY1Q9U1nojEt1n+IEy3tvJHa/PM3FKf7W+4QUJ+47f715z3EA0FOOqm+5tCHfBve7j1Mtqykh20WKDwHJaD3WhjLiNIcjHfaP6tplscI1+qiRfBWUjGekBWMyApt/2lrwvj/QAyLrt9xMYQFaMfMERxor7KxaPM0XqYkmWbnGDmbh5/r2xqBblnUPYpc/ZgbI7+i3ubDaLZApZ4JGxFsOunnCRhP/MGZS79a1EbTsg7zbp2zLjcLv64iJix5Jys6D2K3h+i7KJmjM9yqfivYImAtZ8oUVMJHajODyOdoRVaDvBMOGeE6lv6g/MviaELI+oWmcVtG6J70lBwQBPeaAJ8H5UIulJ8v1HDnsEZgYgi8sl7mcUb9ql9YjPEfVOafAgPGITD8ep94IlssB8Vfhoinkxrs1ZsfWM55q6KOAuRUrlU1j+pVG3KpXQd6BF2+ghuhb2O8jq1LWgiySPX/u3N5wgRAYiX1DK/q4gnGcmsqo7qLHyDESQbOlBzaXpiiNra52xuJpRGIurhDFECqfUMdGCodoQcYqpaPjb16MRmghbvNkWVX9eXRoMJI2BXKcORae6bq7287aXVRMF83j7QVUR/nkrY5NUzDnG2fyGZTK9uQ4xeQfvwYXDCLnOsPOsGRdpWaYzhJLe6pL8Bnbt897kyMebqgf+VnUE6jFz327og/sQmob7Okcpz1Sm0g0Et/EUjEROK97JBS3XnkWlHiucChJ4RNnLey/Yh3kZ+aUxTq9DdDLb2Xv93yiZqZp288HLciPYGJC0Ue1i2n0gocMoMJE/YrSkCZ7q4BtS75TdcNWZtG81u4XBfgRKVtIWk01MoR1jMNRSgdXN1pwbxyZiMGpelydfq7KCXCv1Ee0ekS5J2iwoNlA/ejbT6IkNbRe96l16qiXpHAgzKEAiPPfF+pueQusaSpPH/HsB6nRv/CqAbzB6Wnelx2IHWLWSpuJHnBS+X7BIhteMWLdH4h/hz4Mh42gkbHVJKpaTA8Lw3Uhrfsdnm4bMqe3u6++0p83VSQKU2v5skE30tApDePcPMSlL6AeNJB8YkK7miKiMNIaunMRCjTCRb1xZBtoIXqCfKLZDPo+pDTjQiUpRWClE+eqKU4S5td+m35m8/xz4tM+I3y8P6QXivrhEIYxddsRLpBXOMMBpUaTCTehmimbXkgA0Beu9XevSYlmcS8aE6/JvC7LtHW/aNHCczIM7Q0ECgFyDpo0wGqE9NWTCdUNveaRaEmv3dNATEGzOrog4S+/VIDOa++oHbnLIx0O6NhXv3ReU0SwcMb+jIz95PIC21sSlX4HojBIDubDePMJUKHFJXWJV4qwEe+SQyMYy4DvYGN/HNHVPAUPQ13kZBayao/V7TcSw+IpgrQwX723b0P9p/5CJBYZLkDx68XkUoFdiwbxJBbd1pyZ7ivdlh1TmDJjwr7yXixMCVVfHC8iiCXYO4pi50+Sxxk0QAA1hfHD1Gtez8+084FxDqS8uuMUOXmeaXxffBldwJXOKoc6E9Atj0xhVeMjGfDpE7Sg06oi5gm441+gJ91zuzgu25DNIINZnW9zGy+4ik/H3u+iIVuTHuzf4FBei0vJx1nvxlh4GHZlfuYn/zvDYOWGCpFrBkQ8QmE1Onn6FJowJXlJK3jSbO9HZsCBOSWdPDhvZFGn5wnPFJT1CtpEX0FGnOtTU3as6ycqEZ9TgVF86RAfS+VmLcr77IswNaY3vvK8BtnwVAIz6GR+0GR76jUEKEWKtthpXUg0auCP3aFxFR8LCeBVUHqEPPuSHsX7/EsbNU1hGBANcXoG5IesATu7kl2MF/dIdBs8EHZxfS0vj63Rz41IWOcxhK2Wp81sezrmPG4ahfw0gUvDrmDwXkBBvKf7JKVulyqPGRQsxMNrc2eD2QzBRzDCfZwTOGT1xdA6WXztmu+b65dsVwCRGfi8G1J/j9AbuwggUhGAlLzJAFy03M61x+g/tGulw/i0mc/qegH/psxGkIRwnVd6Tze/4rX5kRGz7+fo4KWnZX5P8U2K3cj3kxMsFtjBUq3a1GpZgy5tnPfX/ABMvl0Y+stLuXT/Sua9pSmH5rSnZN3on0d+0rgLbfho4OJNLIErg4gqQyYdKj3thXzJJXb24z6MFbC6bcvWjmL0/u77WUovHzp6c6pPXv5T2n3mWNbBSIMdN8eKMUFVLSxZdFWEH7xjJgk4lt/qIpihUIVexDJdJj7fSs5pmk1+EZJ77n2cIfl/0wW1DeRaSmFX2AFqZ71XB2Z7oloRgU3mrBRKTclCzdsK2Xguj/rHo04UAsZ9ZcU36S1UmPcqwzUOMET6EQMshG1W/cl1BIr46X/6GMz3ANANKNPRYkzWRvH9RAK2YpAFU/nDR2bICw8/CG5o8xlQ36sa3wC273fL0RXqOuh5O4aBLAUfr6Mm6gIt8byAxpJ1fnZFgncBbo35IhIuoW0GSLIKVE6xMQoAMIhCv7d3hctprntEVVo7uFvxV90FsWr3+6idY3j0he173StFIojEdD/L+YPcVVgpM7pZ6AC2nnWe5or5ZW+pAW7u0eIOJAQwVTlPKSAQkfWEtLb/D1eim6iaMsgF0mj3XLvwlQnneNOnIrE58J/bClKCysFLzn4+MGV9I1g+sXojDlHn1HMO0ckE0iSBUyYAB3zPMEHxXb2ARnXswFKYnOgP2brHm8edju7EVOvMHSleZmvDU3WaJcuQ0ZIMMuEjpgk8wnzweXfYo0svjvYsEYnkKEXhrDK1fFC+WDjCVOjhFlinNpQlRG/ITPZ2mUJWIonreps2iKTsFLVX4wsOgYgj5e6bDXzatxRDDUU4fwqEZTS1z7GB8OSmO6F1MqMLLC4h9f5ayJBmHuA3E2V0QGJGGRwJvJz/7cx6QIK8Ig87s470ZKw5H9tTsxOMvm+j+yG3Hqjfpc/e+FpF9qw8II2YUODIu+vcH3CBJ3AGKeESYG7Xl/fYCNBFYnUMOk2s/3NpKUJR2sQ9R+4VOJUUBzUB/F/LQIx8hM+ACiuTOKO9hqi4dtG+8xwdTHauBzItQAmCfdxsY7ywX8cA2r/zMZ9O8eUDFiby86RkQBKtM0XE3jHwtc0ENeGf6i/scdIVDhCU3NXB35Kx0JVrRbZWlNIAUTX9A5b2R29gpQ8NeHSwP6TdmBeshFZZOBEp0koFwHGtVNkviAObqFHplkhWluBqXrbC/c0pyEH99AIwZXFsGMbM59OY2rhMhGTq+r9z7TkPZcNddNtw2dpo2+C1UZFTn12ypcUwKH5QW7gjfueHNzuhLO+WXGIwrgcvWwnEwTbRvaX0XgZnP+5lY074kPJSwQX6fZQYKH6h/WsZCmom3pLVfYhUWtmZLFrMJyOgSyKNZNzOUA1vw0HifqcbyXWbgCbnulkhmOrXHMNaTvrsDDXRCbK9v+Ci23mjkwpU5jmNisJXCALBBBZOyk7hgB6p53C73J7OvFdjIztwKDl6quwzLEvB3MyMdIhhnGJrAG5CVPPfpVyXtyGzGAkXTBUgafOLPGHMn4wgRBpvnFr7GBVC+TyOugVmuNN4joewvAtgbEgrjqIDLYWpJqFXWbDxw8KnRK2elOJDk41PIHKupdhGFQN9KYiRdthf/8WuVXcLeWMIj1BvnetaR+VQM1H5sQPfsXMJSiNkCJbVyddXwA5Kbymu/1PR6Ul2kSyoeVr8Pfjd6bVBjfiOBoXkN11vzk1M5WcMph6FXWQpllwSy/fypRg20FRelUP6DtpsS2fuZh3PkNfmBoooNP7Gcje+s6q9GRr1n2vaj4r9Tw0HUzbtsIATx5Kd+r1zgTuACiilx0KEP0Y8IrrllmKf0jvYpZajjIvSJ50152B0mmbEJs0mf9Vj9uVeFdE83nys1+70lYfpVwSnSpxhCGWj3cdayI9Wu5cc95M2jG9YKy71HCWSOnUKKTVRhx2hRLASYK6fezpJLx8mz0rQQGoA1arc83YoR857OsExkwrsHfk8nMONwNCoD5TQ50mNzMmr7p9OuwzzSI9MaZB+lXpEfFnw/pfjyypnL5mwJpZAL6tWIE2fq0zBU23iwsEKr/X5XNgn9lOJcqm1qI1vGfGDkehTUR0LBnJBWRDK6EywJkypiqBDV6gfgy6H09fmz2pC5+K+VeuNi0+gi0z4yXG0RTjgsAEIX2RwFKgTx/WXlUJyJU0xJ6ONiMIopzhDfrXbshAJiYUOZCic90GMKvR/GTUTvhm942/BV+q0mpUYNuySYTUieCDQCLaA9GqKEOSJvIjM1QLSvShzW3aBT4A5L06qW4woOS0JIMBQVk387nz+SetnUmE855wdWen1ndaISeehDzuaE9jq65GE+u0KKSoJ7sk9xtKUBiotYVcWarf/+4IoHIiIYcT/8qQQqMP47C3aosRcr5itP7YYSbFd+5IzR60K1W2uRUo37VNU7+mIcAn0IM+kTeEfTrprB3T+cGqZCrjsdUW2KLEXEsERc+xjpdXPyQAC1zE3UB/7tHOcjGyTXb9nC0rf+AX4i7fhBNDForod8PZfYiHRevdv1fTv5SZZFzwkbxeeaixzTL8mvms41GG1q2hL3c7A1oiUiR/IG/Qd6HiyXd9nE6Tr9raHj4MxTpC6iJXrxZlWihYKNsM5AxYNt0KyPt2fakLU7ZW57V7ODIAIrBEJt6ZNOxljZp4Sii2PCYzp6IE8UJZNFDskjMp79fpERcRdxcl9Tv84rqhc+pPSa/K2BghAi5zwfCUXNFvrw+hPjqhiy6MV4kSNLNMLAn496DtFsicuOnLJO3zwEaCgo0DaNJR69FobjTA4SStNrGJDjnn4bPmy3KXs0p8YmwwtrPCOfe8Tr/t0tUmIQXQnOaX9DBXEAxmYOx94JPE7JS+Q7ZOZs6+Grfe6fBYHrhfntmN68iRc3yhxk1S8ZqVuuaYRNxcXMFwzhpCWcTQ1Duxa79lo8YGATJZ3tK+RbUh2UL0ahuK8SoX3pi4Z+ZU3n67hKuGxbLEPTUFCbyZcNqJ5eGJsCZmq5mQVJpqxEMDmTKvgCLNilZFVfJ1udRcyz9+FRdcaSf/olte98YQGW/6yiuaMsMFKZVLxeIkt5e8RzVOji35i/jRzBtGOuCFPlw7HKij5y5G48m3Ivx5EDZXPao0CyosOQBCAQoTgMlhAXGLCilbcaW3lUiD1HuGIVZgldDA/AtnIVg8ayY9Hk+YKMUp+fvqO56sJ6o+4arn0HeZW42IDhkSJW2YtTJHjkuiX/JImIbbrXoLC5EWOWI+kcwd7+21t4f86vZLThTSUmJfvW1h6QP0uAYIzj5rDus2DH1yESxrlI1JiqBEjgtbK/zgf8wetqzerBYu1pzzOYZbpdqnk66i39TFLx8MWSNvvwGpvf3eXdkmRAi4Xyoac+qsDa0SjwEeXicL2XoLNcRHOl/n0T9GU9+wu6NOXqEcuZXVjEHwX0kliV5qZN7E4As8iOwWJ53nTMtBeOd9gDvLStwIHHsFwWIMe3lWt2h7hHspvALS/FKitbeqMmC4t9JgciqZ50puGVT3GOIc2Fnz9XUczS706UNQhEvNzgXygEGx7t0+J9CgiFGDrN88Hocixo/0/WScBrPgMGPtmgRlE6XD49vAVZVWVeeBv3d93QYd98/HSzeWqZ4ljTdZvLlqKamUz0YglbmI5GTZJ4eOevM/tbDOau3YtBv5wZY65vLJ9Ob4aDSvywQxCOJP4rZAph0Xj3mT7fKkIshxd0iClW+sPj9DHjT7UCiAhkWkHSPn4kla8RTeXZqY2PM+RT0lVq8LGlRnACyXhdABfoQPgehTY1mr1W+4viONsP4bv8m5dNbN4A+5X7ALzL7ZwKiQ5n1BiR5rzfS3/tCird7gXuON6bvOk7RZz19sXG3XRkg7F7+1EHNvqVchEyiBPVoSHDLHytydCQDRKSi33tlf/1mavs0HONF6hXdd2FM958dEqXrA6cLadR+rbXDxzqjJcaEHrjl1hU5ErPem+kei9nViLqk53HEmommDXO1S2iq3sDjkODbby4iuwYASP1XOplYeTZLyFvJ0L3LaRRQ40aMvw0RRI64AiUF3XXMTuUNjD4XTOEF2duhsmDyXNf67il4m/I8XQhY2dFWL+21vANVSJPZ4FqS4lFpAG77m0e/2vgCKNoVDkC7cuGnPl+UhjDL0Bd/bfHVAFGgfyXg38XdPGfDYDiQNCQz3LTShsNrR0PyZJeJ6tTcafzqUh8aGviW4o/CQ+qj74bsWUsbMbWJdLm3oCKhX8H5D0oOBguMJFFcPe/DlIl8UDdRLLjKK7rvsQ5fkZqfRKeI7dz90M0i189yYZ6U+CCaAD+UjHmhYERWgl3HjBJo/b4QBamKlsZ01JsU4TqpcqyJHaz5WkLJriomo3FHTQQmNWXJzyudT6O7gFLwxXZ3m1+4qFLVeND1Q+qSwfLUbrq4n9X6S+1wOS/keZgl+tD10Hx/DN5yWltX9glSe64+Ya+oRT/e+xNGJCNul/+OEdG3IUvn8cjfhJ2RAc4JrEriXGk2wqF7JdJlOzyHnKkIn621l9zEvTIWuN8mpXanF7FisXGvPRBzuxdQ+jHGBLPbQZbwIuq6s49nZIr/5dNVRF5ccPByA9pg3ekSjsUFazPiTZYVngsTEFOCPPBXljMDSLP0WZWKKRwdo0KZqk3tplu62KGszVoyiccqYxSdCxQKoUrczPcj1NNsa6cT+18kP79LqeLQyw4lY7QZ54xcHAu55HAgNsJU4mAL/9KDg6pQN5JxTiOPLpDyn+qFtVUDZMmLSCIDhAhDqjEdlXHidDvVKmfHApiypkKjx0VFHaxwXIx1BOVdwjAMKvGbKt6+E/2PaxkK5ZlbUsH3s6kXcPspO2YlmDndynKHhDI0yx+Ab8E6E/cRGiQWzf607x7X5iZuErYDK3JuEs7S8ZbcIPJJIcADDurbt5ocEEnhm5cwg/M8g//okE4CNtwbjFa0FYnYf7NAGONFYDY12NB+cJ6OU2T0rzYMZRom+iak33kgokpovvgXBqHwGgFp7pMZvobzi5cJebGfA5LGha3vJ+OpdmyUe9+RfotRzSYeRRWEo6fof35ajIn536l3s8e+LkKFfL35JSSYbtGkc8Zimsq4fuO4QBLjl7qsHRSLmWj6h3UUevDwtBohgpEOolWerkPrydw4ky2dyLBqZYFORbOplYUzkA79SN/cE+euX+RwvFw0VP45OaTud+SGSkN6FG3OGL/AofFt4XQoTb6zkS7IbeGqcLNFRk4q4VfFEVyuBvyhkM3vZSf0EXddztCbyLMs/ktYKzGGNij0uo1f0tiemLrUpsKQx+3o5l5zlarfTWrqZkMf+mcy1x4VH0if5cN6S3tfgi6sw1JuLPUhEO9dwuyo7xm/WsVviCJuzzbRRcUtOoDOb2dq6o/l7LA7dJkB09IscZ3wtam0lZ2DMJlTTzfo/B066g0qFXiuSLCSoJgGsW4i5axMSiroRHZRxNYz9ZNdVbseYzkFK3l2yBxROnJ+z2YjBi1Qw8QzG7786NRuJRlYdRBDI42e0YCCjeCGBHZl4FQ7LYYIliUNoTBp7IgGYImHQkZpopuyb44gU+VGlCTguO0u8ikwD7I/E6JMcZe0APrtwi8WqhyvFSqDU2jy68pvGO9DNbNIZcS3OP6LDOfG+Za0ZeECptiL9ijY463NbawWa+OUk5Q/z2UAO2yPV7/a+ldhTSukBgIf75VyQq3XUNC5N1+eZOmBK4TSmbLXQiNwDoyIIxRKb4Airt9GYgsG8bsVQeA8G1DWZdMsj4LxEhDOhSu9+sQj+BSDzCkP05sH06qDKTBuu6woPPeh29bZHHEZiKsGunxdVCgfR8QoPA7t2cQL/pwnbAbDMUzdlUvtTAxsB0QLRoL4YubbxJwZSlmfTcx9YYlZbtuz5PmpIjeSYLtNxeiPPgPg7RGqOZmoSWaNXTjDqqAYtbHOJkcX2rHwQPhDcT65rn29zv0HxgsNT8EzkwrSgtkgKMVVCvKglGw+VtahH+tyz0k2DiV98VVFcAFreZwYYQAGhfYHU47QRt27QZz6aNheGLO8CMbfKR2aMSF0LGWpteexa/4obvd0PRUAlQy/rvFMvl+ewaiSbV6SHwm49QIR0hqeJwJznY6Rd7RPTnHmhaou2H/QBk393Z/AH2209X61MjyzXlQQky1fDutqrbtF3ZiqqV3ZYibK28EVe+7sHxA0yTCrJeuXDrVEcxlmOCf8YqoJOVRwqhfBHGdq6O/bk1MyZ0yUOA2JZXQP8cfLybHiXFHC6nAsW/PuUWxneTNOc4rnE7fGGAXuZylIobtI0rn+FJNbJ2CNfqoer22pBZxI6bHITPVg4x/gcoQ76bhBOAKqm/om9cijwe82wajeMRYMbV2velJNbyVCpKik+2sADYVBQZGG/PM7CyNH+QyYgwKtjNbnjqEtIIQ8XZltbOl92z+gK8xGghh4oloWB5KtPLhw/PbE6qmZp8QI7/h48JcwDITpQpQ4YyKGsVh3+l6htWf1tLWBJBPmldQfgxaiHYginpRs9Xt/K4tuSdmaw7+cK+xTHZbdoMQ5fYp1ChLsobQwcxsF6GyxjIAwEo+nwTOVVZ7RwPlOGQ+P7KeMwpM0+uFbQkCJTaQnkNYr34FYQMf11pyvfDcDL+jpCNwVRYd+DIr/3JUarua5tAcieAYeFGzd9OJo3ZRCvASm2+y9PflCwAtqBso0Ks2wUf06JpThPITPayARLzI4kOzflyP1qodFpkQhyGZiyvSV0cYIv13M67EpXfZnxSZzaYmT289PGSdqX53tGtn+KoyUIDgWvqWq+3etaO86vIO/orDnvUIJGrWXUYViL++GmIEetUEvtyoj9ifNQSiBA3ONfMiscQvIY02TVgkZMkgC+hdsxxiAWtWG94nO+pRfRgwGYcIc5gw9P1W2p4zIQlu+nHRXwuKd/K5UPoRuNahNk5HLNW64jnY+NdLtHefZLUziuqF9UG8v/+Z1ct8c+BqHwSz/zn+S5qGbf7jQOUVR7bcVk6Wfzp/aV3KMdpKrQziHvWbp5G57b+FqSMxF/HDn+AOmFoj22rvDaLH94rAF2MRgiIO9OcX9b7HPlf774kJzUeppXtTbEcuv2/Zc82S9BE2itgTuTLKu+hCBPYszMjIeSBbSn5cOh5GLplOpA19emGQRy46/WdbghIZNHgRAh5v8yuA7FZBur/Ph+i22wTVbXfR05nKrheQpvCgdZrhggSvsqpSrDq6SEu4pH3Lvq+44hP64McNz7vUk4NU9st99rICRXJdcUzeiW4jQsoR8JNH5k8y14ZviC638n5LkLYorE6qWQUW6j1wAg5IMRJQRlwxWmdz7RuYoQcuica8ZXVr56ohYbyw7l/n23QVfuwZcNU6bo/GBF4XuQyvQrOi/U+AMNBuhwaFjHVxy3YllyCQYraL0O11LE2YRHZS5ZZ7dqe5qUhClFam68+C0nJbCkuKpqb87DyxtI0R1eyCawbYV13sUt/wYLLolmaU0stvZZEuh/z8LDXTs59Tw7h03d2npxBoyZP/VAR6u1I66FtCH1UCImrYqdyR5a4toRfNQn4weK1U0p4zQpYx5bMrvTDxjLsgZ/E4p+Tdh7W5pNYcD3IEVtOCWZY4mC7Ys+vMBbuZI79BexntEMokHmv7wS/zWRDCxLZxCawGpXE+QhAWvg1AqseD2o8eNBqHBFXqtKPNDomB0jQ5f4j8DmtHJs9/oV+SH3maP3smVIxAH7x3SUYXYIJjVoukT9W/R58ABcj+l7R3KrMISk6gWzaAq4XbUVhxge2iInYpc9xPBuI4L6jLHhzuz8ElmiOGvR2kCzZlXikapuLdRHRlUyt7uGqAfv3VGMJNT6RncVcnvSs64DGJ0TSj/HZYbW1k9SNwn3lnHYiZfUpA22SSB1zAB0jaRRpuTo8gaCVOw0CKIbxeu5f+Z01P43JIWJ/kgNyRpdKE97WsBr8Vvq9YdinJdk7Quj4Cn3I0Ck/PBMfqmmP62yOcupGgJXmy81W8csqq8BtIO/e5EOHRv1IjD7wmw+c9Mcu4m1aE8y9w66Z35dXAiKuhEnJQUHVpk2Baiu/T/NTdcgI0xRhL0z7qytylAU9+Jzzu6KXyo4rWXELVV/VIEcPye9YNPseHpgznO2LdcihpzKQxgR/jpsGT6VI9FHD82ZJjiAe9U5nGoGeECnj1Eb2x7TWruyv+nW/MxksTTBEudw7GGvYVwlOZuJjqKezH0NCK4yig4GNfELb6ixkyrdM76JWQ+JdTBA0TAbVRs9pGdhKdwEYY0+nd6hvOIUWEuaG4t9L5vjEwN4AEcS78AMdXoEZvdfVLPs5LMQTOHU7VXZwYfyp4QKUfxK1BXJNIcjCZJYB0epGHC8Hem0+mLOMWtz2PM21dgcj0oImHvE6FEwYY2343nN85LShwO8lnQtlzsnO0YvbVnxR6J8XrgBIhn8Y8xxuyc0tGFhb+n0ji7y+Ei/GdhnHU98F2/EmS1BUlh4+Bd7HprTbOnUqbJIz5nzHvl1R8i/x1MfPBfMcYdVQ3CXjCwymkOpYzF8JLb07vELgw1UmAcH+62RWm8NEM9jH0VVteTIqAFUdbTqkcw/TWQofWSr/Uyp5i/CHHRINAcAJWQQJZ5vLoh1ZXAvuweoxMsIxteLZOit+SLrY4U1Fk4OZHw3am2ei1xFfBEeDwtnPdLa0AxDA9dErF6rnKYwXQbeTxT1nDc7vS+5Am4ZzYUZKEErvwZQFNg5JRJ/cC7azb8KE8gl8AExriOBJUEDHs4j7n6yZqYyMfOklNjyOPeNf2z+iN8IXqwTtsFKBbJEGiINM/Ecqix4qWrdMtsFw1f3teu7YH4lFXzw0D75tKXdgEd3d0DaHjrIQwBnpbfYQSoWVaY23AqgdTFpmgyDuSvzMDNHGP+cSnYE6o+EqzFb9iHLFH3BjpvUqalXl8pgnX0svbAr1dZIxSxpmWtaDn0oh3s9103u80rDDpgtD66r+Ew1RIa3DNu8pG0CHCYiSD1cCuncFJGshXnVMWJ3eYkTT4sZ4zq/eZDVytH41Goz3qzRm6voIlz+dZzS9k3EyLJLT1oIXxUnAVGAD8ChM+5AxaH2ic7jpBJGZ0skDUmhN2DLoBfgLsYOGgtq8WyDHOFZWUYtrjZe3cXsNBjQb6d4wxRWGXwNSTCZhbeid82goZG6gVMtWG+ILFo2CkG0t62GT7GdyXTN3s+CpRUnQGDQ0IUUv1FLWemXoNal2xfHRM9SToi+W5NzEk5kp7QKHC1uLgye61joO1KKYu1Kc8t7HlwXfPwK7j4r8BQflJmmKEmDPsZ9sDsqLyXhMqfaAK3vLnRZ8ubeBkAzTvXvY5mlYhkLckm58KRJGZ6cHIiN5mmWdsT5rq9nRHYaJoY0kD0L2nW0PXxQ61CPJbl51+x939uwMUb78lSnjxhp8ovbn6GnoCh/JfJvuefEZd1Ktewa3/Ihsd2XdnT/awcvSWAdVFeNZdRReY7SfXw1Zsg38Lg4n1Gshw38mev9XiW5YkG6QppvJ7fIKnhNW9TUkbHNjXLhafANeT6bL1u4nAi4CMJpJILA40ffkyrMKzq5bHsJgQvgbGVioqpUOvqqDBPjYGwVkV7cP0vclZRRGX4LF1sBA+keQ7w9qXXcKM2vGEPgTzr/yXG1YgnxkSbzCUYf1dPM31xaGGSMVD9Kfr9pYTp2g7KDcU6TewBCmdDE8WTDN1qCaCUc7Ja+zsuVYCqVCb5A/RLkbhIWtlmFZ88k7CHJ1XnnA+cPtM9oPmHWFAEKnWifFHNdoYFZ8Z04d8VEsx0II6EAUaBL+EFnOy0sxI7HgXXLXrAFvJ8c0uPQBsIvLBfPNjTn4Hake9PUjUj8OXEiB0/xxM4fKe+1YktSHt12ERJ5SI/cS3C0ZJBWx3xb8aRgKKYVgR97370SAs5kektQO/224n1ak/eL7QiO2v7+IcBCyQ7PD5Od20iLY3mt4YhADseEtzczG0yyHPVSvuuXDTQZrMfsSXxM4dIyH18fAjcf6QvLmA02KNtMcLJQ48FVOmBZfGa8XtXIzaVIVLruQ3a91b+5KVx1eWflnuPjamvO39MMcm3e0ViIC30JpFNhrb3IWgUb80uGnXvQLI8kwOmm2yocpkzECZH4dzt3VJwEqwmZgWWM/ozFIr4GF3/zrLvR8idqErcP1QKSAJw79HamgsTp9/6Rl8i8ovyPpI04ydmvZ/Xaujy1gXinPC0a3vQcY71Q9z2WUJtAhTitinQrRiKA1dX0HLXESORxdjXFQofcdmZ3YWTcE4t5E6iQrdAPzz6I+7DaXvmMiD6N8ZDoSX5VbVNEI78pmOVGCK729AEe3vsXbzhVICJAMQl1cWu9bdfALIoZwYDnnqCq31/Cfg/egMVSHZ/4e+stX7YeBleGTTccYtkg6GwBsDYzPz2x0RFwygsPbAKJFBaiUxzvCZl7Fpa0EnO/6ylnCHdOLqdC6etISZCxNzMLi2zrP6fMJtgb4tc+qrU5H0x6DtmX2t5um7LRahjyO5ZAjOaP1qoBoubpHmuRim2V1ArcYxsLjDWFXG4aoRPHza/Ja09oUBhZBeaywxSw9miUvrxGfpfJw7skeVV4Xetv9+iacLtS652KWsyU+VygINcxHoOcUOvNAeZde8Zu60vTHBTX0LWfiyaNBOM8uo2NSDB9tFQdJESYVsxzvq908fWw838e+52WkN4edI24c+wgBsdFwTKjBBm1U889zsad9v8tel4hQ9XTJg5PGGilApg3T4P/xtVsfxYdVidJP6lvJCQ3tJRYRC/vFELkq6NFtzT1jYlvSKHcmPARiyx1GWe6Efb6eu+pBzlS+drUm1DL77u9KTqcEqXujv/0ksZpzB8AJ7fVFCD417MLYciZUXOQ58wJimfY4dB1aWMltz4exhRaMTmL8gErTeaKRP6WELYXnpoJE05SoE6tpoaWDqHEm4u+R2DKrZ/BdGPw64y5Pj/ijxjA2Yn+DwW8dySl27pNO27MO+NHQ2DN7MoPo9RbFRF2N+XdvYVVuw9hepSH7jyMbDdGMg95FRrg4MLBtw9jG65DTHLIYqvJ7sDWh+6v/fQia5nMs0Lk+3D4hefHtlGxk2MdZRXPIptmHbySfUbY91dIj+DEPPDv1K9KE2XsbJcVkRvZNAIJ9hipuoMyrGh9UB7ZsRx1CJnQSUaloiBF8lj6TQY6vNU4E5egEhMWeWWr6QKNTt4JL9syIKUs3yl2GkgWY7ZQIBV8XJvOrV2LSb2RDlnaQKI232aYYgUYKt0v3639zKr8n/jDF741wAaTifMu3U4aMmen/ys++zdn2KEtHjP582Rovb1fcNkIOHkgRUviEv/PmAJJgunKKS41DzT0ZOwt5+ttfLu6vioxgs/EIV/KKvQ58baVk/CDZbTmdv01H4EfapIYadIAax+aaKhccRFCIfOXeHDNLtDEE9jDgGoK1WpiuPHUOQ926n0A6YleH/LTktzJLF0gX3cqp4+rAo+boxB2WEjf11FEOgFKLXYab7B0zN5s4hgO9IHjZku9CkFx6oF+VS77iHGyPssRwg3tmqyitcTmi5GrIOoKR5+hUyVkBLbTFYXP+QLKBunfiqBb8nvSm1agRFj0+JC7ld46lJo0RImOZERmLsFB2Bu2FVt/Xsr1ybOWKG+CaEotldZATUOUIhxvquYu5qz6+iKo6KtND1sXy2TbY/u9JBfO6QBBoc/D4M8uNJrBsi38sZzQz+LiUVOIIZdTfwTW4H2p1EjTVmRfs6C11MxsF7vPcLDb1z3mDnogAwKglrnOwyU61/BTRYf27bw61hIPCnVqctvCz0Q52EyAf/amRREl7PS69Ad0OM6Y7a0ErpnG63wMGwCtO5AfQiuce19U0aLK7VtePJbb9P7GYIWnOekCDVa3AqtKXZwNWo6kpLmkjNEw76hOkdrYgBqWFFv5ZXBavzqsDCAOUsIrvuR+PfxQ4bHOwUKYcmYZAwAtxAnC2ysaEYDrH9eujzTNRmSfAr8BKjqhGWA4dv7qvwXbSyRBo+WklsJszWDOLEW4mKpEG8UyoUQ2kDCf2pf1bQlYfY2wThcW3HlZ8J02v2J5mCF91t0gPT3VMxmY5PTlFWRLZ321eaYpkIOU8FQm3pr7qk+ItN33XdFDghBi+JIxKrP7zHQlPuzo68hRdcjK9tFY1GpEDoslnj0oKLm3wCA3vqgHBOd+PtKMNjPHQg4wX8XLzcI+UaKPP8bWV8gGRPdR55FZEgcyoietoh3xdNjZoGV7SnnXFx47IRTb34v3bCwWT/SLo3g6LCSOFLmVd1Eyg6oVLiZ64X/ffOogaQdK1g4Cg5QgCrjvZsHjJhiJM7Dd11hdf8o8TQxblZ24sXYIAMVuBoVqNVAWMvlvnDrzv1VAM1wlkzI9mUzX/Igb0qj1iXpB1rIjsevwURtW6nGpL2Oq3q1ZpB/AXYm9r5l3IlLtVjZUZijQAFKQrN7K/RskgJ10OZIVsz1xKa3rVME1O/AdnHUa+DDCKctZtuqLzoMFKO442EENh3W4lC8bzsUUn42wUyzpdqw2pryqsHJ3QPw3+jgcJFIY+M7BgIWE3kTVaeuZ9DkAIm7dKwUraICRsEeeI7g0wmNpG+zHgg3ykzBHwIcE3yj3kAoEAulheJ7Cu41f+Vx0zbF0PaDhsswtPXqcY7WnxYEe22WjFhYr/KsG/xLMAeQGJ+HrP6BmanNtXwmvSwy3IwE4zXu5TzQxhSM3B09uno4cuGj0OdzVOunoSX9Px1u8QYiXoZHHls4mMcTpi22s7rrFfooXWipZ35tvGUXiKoD5P/go6h/dgG7M5u5n2CKi+m3/fEuzyJrS2BTKfxfq7sb6TymzoLBkTzyv37yzt2XxT5wgAm+0QIYXnAeTEAH0yG3ONyw+tMXzr146KqUC63V7uEFPl7RniUrNkKanb8Z37jzR3T5brzbnMGD3WvIGr/6KuFzyYbE9wvkprKNeAFDuVOKgN/mLw6P17zs5xzGCK3nPdf+ygkex/LYGfD6M4p5TN1G2IBQChJy598BfaSdOmKqeA3f0YuXO+3GjOpfWFWv17WPE95wqeAIK437qbonsIk0ZIJWMhWQVOSGxakCq8jUJYweSma3NFFO+J6KtdSp7pCaXaoxRWjw787F2mdCSuwoWaAElkwWbSYFRLMajxy+4n4VsDazoWPVS3OHIlIMKGzQ7uAuIBZ7cWuTQAIhnhO3RUJOfkUeTIcV4lhJpxFa09wLFu9LEmMjxP9xVnU3Gm77R+8g8AuPq9oiPROBKNr8ubqBrD+V97VzKQBdFA3hSKMCyV+PiWJaZ0sDtCwpRegxZcy5+3IGjo0a5OORF/wKupFXBLQZbe81j2pBlwIM5Dy7lD/c6MNiQX6Av95n4Q9r/+1O3p2P45I1A1XeVMt9z6VK/t5iDdxdc8MxtAeBnbNeT+rJrVZc5vw9fGUbRSEreopB41TF7izAJHLxpL0rmMnEeQJwErIqV04XhtHnnAPM8JwERfuotfAidff56Ep8tyZfNyPjm9WBYxY7U6sLpMHTt7m/VrPKCilhfO+x9HJN/D2x5EGhPSy2cU/j0wvS/SNA2WL+fRzcp7gD1HZoNwOgUfVLNjZrTbw2LXT83rmgEagob+/m5Iw5ua/yd1jvrEHOvPkWMuUBhB3vtU/b/Hv2BBl0fek4ae5NazjWfwcdpF/8lum8Fu+bN5pNY3YCfOsiTs5MVNWxhVracINwo+lzIhPYneeoTQCtopbmawnAA1L7m0bQvj/ScBOik1Z3V9EtMh56n8n4eRTF8UwDjzlI2VUqh6EnFeyQNFOjMXNBq02vSidMbZGgSeJM8H8mArWg/D6RoaVYmyk4gU/HnNpmdropXm15Esc/5SWg0CZreJN0kHBsaWHTXbrgzedDe13VjRjt5+qW9tFzg5RuEtfjyVNIAfSJFkolquMJzLg1iGcdRxZN4ZnwBJI18U1qTivAecPA1EJn35dEwu5A4jEgaGb4alcNT3ocjiTFTlla9Of5njirovH51bWFKcVnngYZyXEqUbyM8gaRVrgQF0yb3/EbWKf1aNJo3C1Gzt5g/c3VXDrbUhBZiEjgkLcGgmRJSRqnsaBv/sNnb3kpJjR9Na5/1iR0xST2325IBzG19FwLt3s5i/hLjiuV9pN7GZOZ51JM7DBbRPZGb5WKMEh7Nv1IdmhFvH01cwOVvtSNZ+kHqqeoBXfyFrM4SrSXlXzdZlJLqSddOkS7f1aco6ohgm2GGKlVsGZl0I63+t382nM1tZl0ImB1fsrW6+hByKM5oCO6XcsLCv125jKsNHGt2WUvEsfNYxp3pYco1k6pELL4WhvSp5DDNRfJlhHsga8SXu0YZLnSbFLeYyhbpxlwBKdr2fCc6KHexDiNpxzgQnakeIvPyiFSNGrNMyGIn0ctHcLFwfS69+Qs1HirTNZ/yuN3sJ8c+Xu8t/a5DHa3BPx3rSEuOLLYLJgOQNT5OXSQ2Ahcbb5Q8sOm7XH9+jR6Q3Kn4peoUnT8+U0eCx+qYEEX4EOPa590MoHEZoh1UzrS+MyfsfYC5VXvAJKPrdLFko0/RRH7oC/ublFWd+VZrSn4VlsAtsXOQNI1mQ2gNKOzzrxdJ3cBCVWnIy3eQBU030172D9aljH8JwzDSFTkHqp7TP6yAovNC6vrj2foqrMopeBN1rM4hxI8jajP2nOLI0mHt7obfDBgatgDWyAQZrSZ1yL8QdLPFcFbMmio3WH098Hoty2oVdsUUllGi1KOcZUkjtoLKd55s3h+TIe+uLD5EyZEd51CYgBrdWsIhrvLsu4wRewnDPuMJJoqFoYGHFZwWdarbkLPQNQ4pfJh0dIhbjuqsS96WnNIgiWaEgAVuS1SxnqjI+CDH6Ftggtc7pIkpxzqsi0HCYSksF0UsQ1B7PtsA/PpWSYork4d+niM2CuZBFfQ1FBkWqXN5QD8NJE0q+CAfGbBFahOrNupwKwvgLy/ZGuiMlYNUeqMM30RclClzBoJoyUOxz3iYBMCMU7QlU3HGZSuWHGVwArRykDXMMJgg92Qrza2zqFbZgUfS2FthVCNvOsq0laHcjiGNiv7T5lrb0Eh127i0MuhBoUKlry6hQ0OaqGa/7eaayEOwDpx1iA17HdHmvdX1gshkdoWJ539US2X2sAk/rLIrwZLVj2Jxnu3MZY7YAos7lTFnfl5OufaSc1GVYEajiNwgm7HUXi4CFTUEd5aqpCjxEOMkJtufiytIsvjX8EcvkN7mncceNOS1w6T/kp4FFEUkh+c5RuR6pDzI+KPia+zxxwgu2TDBUPjAAbb6cMvIn+YgqFaGTrnlU0eV6kMBzTO+b0giDThlWo/hw+Xes3xa4HiN4pSNl+w+2q0+BEynuSOJEaAZ2XgYuWRwzu/yeaX3FkuCPvYQuVB3D6oqoPz4R9LknAs+FPyQdNuqOOV6M7rzXDqzGKKmoDo7oJIIM8MsM6ov5KTrDxTaX/43sOqqYfjGwJF6UF0K05B4C9XwIQXWIP+wPwDw5ii6U2+8q4lN9U+cZIAQLrEMkhgyKXwlP6B5P7p87e8XHmaMK6YYFPh453piyuDMH+yo/E+WtPPqSRck7WV2Xp/goqIcnrrkVdyWPgw9YoZ7xaoTubTr1Yzqph9x2G1qsdZwy6w6cK8I8qMlhFhVarwpTa428GBAG3AbM2cBffk+aj4WwGM11PYFvfEEYBXZje082hf7LmEz/+EDKgXUpu60nIsLzp6KIDk4PxPuQVEcd4pTu7mskuDO3KPg1a7R3rgF3Qs6Clx7vjLrMZWNFQSp0BW6tfnwCkZu4CLgMggbkRywTmOOyUnTOY9/rvpcWx1IBV3rT0mbVOjX7ud/dbncdcUT7fbGpB5v9MO+uKW4lgYWMYjJBV5AOmW6nYUhjEPP2MSV6MXbSoX91gvL+ZXrRVhcQUrqT4am+F1cN6K4Nu/kyJdYkFaacTUudOe8ydsV8NrK+pbF3I1mK7gWDB6w7+a5EaSRK8Iyz6ViXnQ9DIBejqA41CHmJNGTgYh8CAzsp7aW69QluXSVBO3QiFdvNph1nC6G7taK0OUDvy7oXDHB6wRNSiRhYh3CwX5QJNbFmmrY7Ty5oR7+Eio/eGeS+3BjZrAteSoMvKsCcmzAQwEznfMyg6OVQzl6r+FGSzPqJ+hNn51XyYbGn+mou8EH19XM70VgJdm7pduOlvwJxNf6tSDCYhCpJuaUE9mWgPYqu5sL5x6tMD1NnQrZs45hmymftbj6wIRK7fuYa2HMkGhzp14z0L79kzHhdGTaDbYVFAM09jkqe2Ky4MzjzxqbPHKx/FF2Aiqplxu1/kWU2//FAVr/cU8IwDR2fTWctX+5ii2VJyn/KjjjFNCa8xihC+8Sl1bd1Z8R05fXL3hvIptP5a55xYDmu6hm8QByQxW5/ajOM+kg+wVjDxcs/Qrba/RbKMQ+1e9NrBs6N/LGwHQespX4maYmo1b+ag8RmQmFgZFfMJRu8yP3kURQzHoQmTlViKr1UPTilyY1Yv0b7GgUZeQgq/kQB6bj8lt1sb6NL5H5++SgemR+2XkR5X6z0AqnFf4o75sjbkgEDr7sRD6LNmX7lnAsHizQ77n5ejGer33WHzw3g6nRIFGGL7zMTNfbQSvZd3wjaXHYxIdLr0dRjWqMb9bCB8lJnsZPNyD9kS0WnJe+SJl3HcmBLDRNTYANYOL5zEsv8JGJUiAYOZhU2ATKZlz4UkiN/bmKqhcAabbN/vTCY1Zx4QRRLiqfV8lnujV3OcIAfM1OQipUtUKIjCjGQXNIf6er//6cEhsNqjgRIsTorenx7wvcA/5DrPB4lztJF0V6h09JUckVDHWU/Y9wwXBpRBwQhicQ7BNgr5sk5tvKCfNtNjpJbPooKf/lHrg4ol8prSQ0+ftJthNhCzZjoOOuTN7H+ORPhORyVPAXRl4E2dfgJ7mWSVHfSGc7bYjGH7Ta1iCQQoouG0Y+RO017mGobWshbc/gTwCxZNuuc9L0XfziXW2tterT0bFy5dgqvmriaRnFlywZKt1kGnZHJ1sFGRQtjnorFzUHoVmsRBIu3NUGo5g95R9f5JUGdD3HIDBFQqw1cC+95wCPHAec5srK1psZ+r2K8Grcl+5c0ghFnKL5f5zlhG70EX+MWSgU1hgtNFtKY0F59MKLsoSFHFws26mq1wVjYW7NFB7RXv2CdmlpUKzE2Te+m3MqkkCThfQn9oKePMHxRP432E738xlgtrWwZ1PuPjltb5ObACIl8KanRfdkXAGo3HRZanUfMlONqf/h9WPDpgCb7q6x8lm91+Ot6LySF2LXPnRA50ujZGHkEgRFFDFvlV2L/DMvjH9D5UpZIPt7lJod+i0eHAz8qYa100FZ5ywFKkbgA/lYaaEZ2LSw6n0WmtMBVhHCcqek59BwmrH6CNhMufXTm3JsiUZlH7h0fo1bJAbjQBOuegYtblKNG7sismW0hvK8PCcGKnHKeqA40PBIr4iE6CyQEflOSGVg/lsSfq3NGdbpAu515E7ok3vTSv9JKF+bvSUdec8Qi0L+0cXqXDNP0tU/kb1yFUPQ0DdSTV5a4kbCbf/4Te0bPlKzG1XjrsAvSOccnBjM46K3CnicGIFd+bPsoio/BHwwsHp3qHY8ip0ixDTEYWlYt8hx3zG+m6/Q8csI5NOeCtEFuRs7v+ohRFDh1oUq/sZINVtLt3mgKqxnCnthOhSRseh6vHVUG23f/vWSdx3Au3o3wZL2lp7dm/v/9HXakTLmtCMYlZq2F3XfFpsn1b2PdZZCS6zZvgRoybk+cFt8WNqnerW/ILA3xWR1Jt1OBsJ33MOHwAA96M3GBW8WyaWdCVU1eloRwdpAYbfYXQ4HYtR+Plh91YYpPBChtalPtU+4Hf1OqjdTsUGGEag0B3la+A3+cKCx9trphaerOlDjGnf3nYlq0H4uxPEwJOPXsY00hklcjIsRIrWKnW4CWiSXL2sBGORKcLAdvjHBvpLo2RkMVvsOlHuIY0qZTLS079/usZiLhByKmSQNlJYac61xC2qApGHCCLS8h8FpES4T77TKf6kmuCfaRiFLiaRHmvJV2SbCd99YblIkeEdrvHRNlDc7gVLm+ICC1NhZE36GTLHJqidHzXaoN3w97Ql9fCGgtmByVpMlRb/OsKaYkB+BSGXmNimsmMyPgdA21cJLut6RfPwS633IsBozAcgX/D8eGm1fWXlxf7B8YUJECRbEyQA+INavkr9hG9ODem1DYRM5xiIKpWX8PeOSdRVbtWaF8ipGeFjD9uqpEYD1IaAAGPwQdRsio3KexJ1VvrQuffH+fsD1FypoCIcArMzdsigUYpKGoXpNRD2dra+i9rKKzBeLJwuUtZw+79sQCOmYmR5d1Jf4iDUSYF4Y8eVbJ1sH4Xe9QaMdRA+KVL5F7X/IyK585dLTVn5cnHAyyBW2AugeCdCcSFzEiLVUSyridniDxPvmvAHujGaj9KaQNCOC/8B/pIff099rhduHQ9yt5BxZSuI5eG1WAAUksKNsB2EEu34h3qLbk0mIzL2epXRig2kr4tl62QE+TIsWg6YRbNVGCwW1pnoHRPmqGc2im2CNZCUKfMi9fs1uKLF1Ic8LEASOykxXM58fZScAfgUiZRkhslTIVB3Hb55Vo64zIr07J0IingI8O3Z6gCttqa6uUel5ppcsJzpCOJ/x4RfxDb4uL0AqsyhYqem7mBv/YAC6lDw1vkxO+7dEdLRNw6984FhJgaT0regS66Z8lyZTzgvnp97QUMagMoUCXbaoc3OtJHvZAru2C3JsUDMPzDQtkw1v/iJhjaEtEuBJDGBRmQvV+1bj1JNFlSMfE6aNsn7oBzNw/x6P0JQv4vQEWhZdq8VamhEU9qTiyAW9iQCOKQA9vegXv+HFDp7DwzZ+ZiyBQRFmvoMgDkNnUrv9giCnjbYHaFSt7KQNLFf8ByoZIKKgvKDw6ROgeZTQdggboab4nbpzaH3Q21+tNpZo/c1HQu7d8R7jlfqS7vihhJz8tzWvUQU5gVwWkXM9RMSfibDCUKbbTRnFwID05Q2uY21SMT4Tz1e8+p38+Kpw2JbM9x7a6ooguszMq7wndP+4yngvXqMQtjATkhaGpE84/h3yZNUYrxgDSoSH5q6enkBnncRo4kNHFKgniMIRH0YkIpTaisSMJWbYCLQZkw2O8LXrMkaLDSc/BhTPA6/QGhHNvfnPYM7WapVziY4+e13JYKOhlESDThdJqw49gMc7J3CRCa+wSnEMHJYEA+M3z50canS+JnBSRrh+J1frJwX98WwO5cgHQN1gZDQbcrZyj8rzcRE5OuALH5L4nTC5OCFH5kV20g/jXcpcy7CagbC/vkjQv7fhqsogFHYqxpgeQ6FXokBvD80Fdy6wZvuRjnrWz37NR3o1bJe6pW1HOMfYf3doE8dBvoR1u3uyQ2vOoFGPuCklqi7amC52Ij03aBKuXdX9lxIpov722RQhtzHhCsMnY6rTWfZqwSxVbUyHtcxYeTEryMVTTqp7wPaYXZ+DEpaAY0ol/ZMs3U36+QVWOYqIMM0XrN7SgqBQZrRVu/0XsuYHCciwilGDJKHets7kBXCUKbZC86DW3z06nrvIim1aqkwe5kqW2vWzpB0Vqv6R7XH9jhA8oYur3x82dtveH3BELKMLCsOURFXzQUyKV4kzgb7wpGkEXiUCciXRz3tMduEYz67W44dGsrtjl7P1yFibVoIma5x3G7JLeiX2scJk8jvZp19AGv5EVFllzYLiyiNTq2NSh1/N8HCGCQCDLJf0xTwcj/fIJ+dpOkTKcGnORlTD5YXzQ/NbgBoJ7kOgDG++Fp1ykm6Ui6+RI9FLQNLbxc60/suVjC3HKd5EZ+GKDV91M5S79tVsn1v7PQzTlP5aHyhZKGYC4b07AVd36WYxbaPBwyoDMFvo+QbfWs7YqBkjraLEj9JMun955q3OwJYulEnvlR/eCvU9vaKCtXtIeiF1IKxzrbOHxJS1tIKXIlZPl26mgT/Wov+LYZImsPYwO1ko6z/jFwmkf0Hqg8zVSR9IBL80J9oGv10AFhwiUAXxEJqgqc95pzeSZ8+XrBaXbWAACM2Y6Ffp77Btjhny2VOAQLZZbLCPxq11vh31ZGogPS84Cwkqy0rMqR0S81cXwk81nTk4/lcrlTKCWtS7iXO9s0NVrvK6k4yI1HXVGTR4QLkRIt8bs3mk/GC5+3DZjbLevA+YsIzxobRr2mk3x/5RLrPmV5LmpPdp8thIQcUVfNFrfGAH4Bi8Od+e8FmV9zo0+W+bbNDl3Lp8I3k3n20Dp3rBkzRSTHpi1YhqzeqdFD1iAVnq2xOS9Cl9foghIZrrRC7Bt7PGgTeddZEyxF5hOja43bhL5+WaObhgmxLC3Kbgfm/dNCNlFVS9EfsqqJWaX26kSIwFTnJ7a3HRjRglWFkFBJdLGMpd4BGzqAgyBOZxOAlqVNMCATArDwlfDz+16szu339Ce2+JD4k3+kpSd2GzQwOjOlGvnloKhShPJTic9Bpi3o/EzC0ZLwLArnnPj45QkCrH6VvtYsja942aAB1FMcHAgDhStgL8Vo5cmscev80lo1nXZCV2df0MomHU77WT0pZ/Y8DOtxLKKfrxBLjNZ5jW+d5wPPVEzsZ6di89BiJddMEQ4skUTsdFcOZeMqAf4GlvBE+L32DQog4S8hx+f0jFRpdsXqo3UJ+IfvrnGpcvnnKt69JEeZtMmMDKGYAU7GcV0McY5RGU2ixdCJZ5IXqLMc8nCSW1M0yI8lJhKZ0x/YBJYtmFSruFwgmRv2+5r/zb9aOwwSVap/UsNQOsoZOcdVvP6LXGVhXYj9HNv7Drh3y1shnjAjSg4zB+eAX9xILOQRuLFUAqFY1Jn3LH6YTnqkRwTElpBEdmst4ORx2jZ7CNaSTWOy5tz9xXwcumL3GsEbpUkq1S5Jaszrv1kvr72q0TQxpEzOs7oyH23i6/+YQuFfqAL5zMh3QV6qqKO6O4bmVH+l9Yt+QA/vp1InK1LoT7lFSqAioRt/yjwAfN4AXVEEOabWqGLYNfw5/FnJFGX7dVkDA/nscszUsv/5CCe2o9Ue1JYsKBkWMWJ/U0gn562Wvygwv1rHElhOKi9L8SXKJFsVkIP0MStON8bdK61AweW06b9jBSkQdPfQ23IAOZkjoiztxgU/3zrk/jjk+IUo3kis/gp01pM/aLJHPEffoqWFJIpA6uUbjuz8gJGrOQk7X7w7ayvp7bC30gqGswd4tzQjAR8i2+YX2uohBnYR01lVUr5upW9Kaa1eAq1QxWapKrXbp+lgR4G8YfBIdjvd5mdC9W5E+1XRMGy9PtBibBo0yADyndY0tJ2y8/7sncPxGtGwuHN+7VRxwZTnZflUIQIo0+u0bGsK4Vv7/RAT0uCug+/ff9DpNgGybMuU2f8xZDHz1clrus0uYvO6pQbYQUF5n5opvCarpizM6lCmJOCHjsIsSnMJZHHIVYHVAIxJS9PrafNPhZdzP60zo1jyH7MPjm/miAyuytm/z4mXRNNefCFyFy5bJxoXCeFCSpv9qjGYgk79OiQJkNVwKtMlf7eqzZrBzR6UTwD1a+QEKxTOzH3kK2qgqoz8LuiliJb8JPjkD8IOdHEoB6zhDdrq+oJRAMIGrpETyELCLYIKwtfdfVCSuZkTn0aTHWbKLnpng/+/5OGNizKz6GzxfFh+KF2xb6V23UzB8oQf69AXnPGqi8wLIXwWqFnDxsGDlSNt0DAKWKKTq9QYOnlREKaq4TtC2N14TPd/L1owF4EcicHGwEghYN0wbpIrGkfrCcvV7I7cvdRBONHCTSYMMx6XG1zA75lcyHZcE/mUyyCbwMs6gLMovnRO+p/8zrZRTPh6DYvN18EPKSIyYQfh41vk/K18nKUANr0ERAfWJLAUeNBwur/1VP91k5MheYzC5UtAjHFaU/rQLDi1OS56QOf/27Z/COcIgAWIW5Y9Sb6wskmtDjCpunlJwgzlnLafev2s+ULY+WD7BDchqwhfyqyzd7GNJgoCh5rLRK7Ie/pNairLTyPn7Agy6LR8vwg0ro+nb2h0yCCFUEdkhxMCh6MQvxGM8GVGWOdm7qczeaQTrzuiE8gwImisJVZ9itTx+Egfx8DPLUzzWjJ7P6iD1XG2pRccf2cIftkYMsW6vnur7UhHvf5TvxAg0FpgRfebIJq0d59SN8qiAfxPWJSHVVetkfUj2cgGfAQaMFGlDm9Db/RVQlu/wdvbhvFWdpP/fhOkZJpeT+ej7PJtcnoot0DVEznZazlOiIqTWi0SP+kSYyNcdti4SLYKuH2Xo4AnoacZ5xaBeby4QRWRivADLyUxARiGhDu0hef6Ykz92eFMCNd8y5ws7wThNHHsadFiPRExeeQRDghyhDQaJA2eZ8BZMwwdN8h5PdBTFdKwEpj0MxXUevVF8gt2lSmP3DXwR+fr6fgHzzg7uPvzWPDKsWCmwX+3W+oyJOX89KxJq9DQQEDqWKeq4D2jdkL6+oqJJIxTOh8qNyVS17rnV6wshhZITVXcE3sTpX8yxfucPlPB+ONR9D4lT+qGxWy4HQiqJ+M4PrNxRSPiWXLktioGwqPV1tpCnz215mBz9ofEBjQplnV3o2CN8zTsETdhGGCfjb0Rofv8DG0L6MZdxiik/mn1U5nE04s3yyUJ4ymrf++CRDltXehn66Hd/KZ26dk08EJ6JNW2GEV1KG+2jeDxE+EGapx5JM6kM22Aw8jzUvF+hsPD5azg80VDIusnhhz2lxX4IeWghNb/Iuruo39wbsZVDFskr5tIgAIkh0nmD2Oqi2A23ksJFe9dVckTGnj/gKnuYQXeynS47sKRDwXatYMMXFouFJLEz02dBsOxokDNqmDG7ROpZtuHHtmAzO+H0C6v62pYfSv6HwQv3erUq++CV0tOWJwVutAsOCpkkqNXh/xd4YTe2U/LAVtP8bINmdj3GPQjf732bZsrboyeeNe+EyGXwZqp7OqS4mEnKee3XLGDOkMELKlcfJmgzTV20+gQGwDMV8G4do2qIcFM2GH6N3FLSFY9q3c/j2Mpt1+OHPw2cdpDxwXUMs7sH7EfYA/9OL2TjAngntWAiXOodZefB93C3DX5OxoSbE4jxfjOr4XC3ApSxd5sqDknLABVQcBes5OCI3ZtmLKI800svq1Q5q53+O+VgsdJX8IN4ppVpN0zZXS2Lquq3XSu5d6j9gY9rPeTrzFezAXPRuXk0ElMHaJK1D+VJ42AKe19uEVy+u58bu0j+a+fL0lL4SwYMusXnucs9sJMcaE93TRiOh25/VwJecuGe8Z+JJ+yo5Lff59En7LAUOeiK1t9o5mQAL5dlzZJd3L6PdMQVZDspgYLL77hx+h5Qt7HpjgMcSLnemxoQqOj6BieNKCsduPHSdOqCGgPXeCj1nav59LBqQ/GVXG47Wz+RQ0WYOfVMtUji0jhzupwBZHIBFOtekBNe7GIcCw/92gyYUTafWr6R+1XCLV2e4AjKdcPV72MWgcjyQFXTKyWSeXS5GaYWVrJwsPmRxERzy5IKtMeMDPjNulKpzn63CEEwasrNTHZM3eHid4veaszpKmL9aahBw8qR5yMjrEp/dxsg8Acg8m01vBPiSzHTuexNB0Kl/iTjB71JVaJwD2QWcEKG3+TqMWf5x34fGNPXv1jaeGg/hK5ZVzizGHqJUWHWf30iVtzyf4+0Phwn7rmYTA+AfsSlUzVtF614BifumlKN4XCdRRNEiNxEC7iJFsY5xd74lRRpVVucUDPawNYHCF5hYiA3FeddXuStk4VpyrABnjGriPqXRnu+mgiWKt3keCGGWOr8Qqy0Bh5ATHMOA+njyBX+VGBYk+5QqWCkAe6QO6qIWnLxr0z64Kx1+Rj7GzN3r4BkYDwKJvV6DgBGzHI0MChqGdH1Si7lDctHOg9oo5ZaeVDZ0q3Mj4PcdkLVmV0sWhPPPyiNOqxFBcyPBglDMl6IuZ5YAJSN5R6m4MfnyQbZrtCkgO3oqAYU1OWE6dlJcTTTn+kM2NUqfnD16Es7gQ8YtHhCRAyqtp1kSz+Wps0K5ltf/+LGBNraXw20sDoSxY21u+CWWcw+KCWqwqGPYZ0/8xHEAMGp1EYlyz8a+wZBPVl4JxdxslYCZ4ogQKRD+iW+UI/6OB2oonXJPs5Vcly2cWLQaR9jK3AS0ZIl/pFLCV/NTmin9FUxr+aSfx9ma/ke4rdgvEh16gHpuY3Tzj+aBhbsDJsuFXFUv/9EKLHZn09tah8Kc1I57DKmeWQM8jLsm52ChKKgYERodZ3HrZfZ/6drmT5+W5cQAZYsPGw8y78aXZm4cp+7li8DCHqrHURWGYV0x+6vdc4425SKDxLILKtu7VpA0zPuE6LQWcJVaFdFV+H9PcMKgJvU58u6GkO8RTxL7zDyMV+WHeG4mEqAaO2P9J7OV2emoNAdbLIsibrwiAtU4KIWKl+LK5o06jqm2kqTKsALTthAsxFHwanjCjl0HOKyogq1TuK6soXPJJWPuUSd/ZOuMGL4U4Tm5iXgCgQASnGMyXTwUdWV97riPfOQdVBwPu69akVls4MeiTMCVZ8gKk/peeFeDcHIZvQcQihFWUsLIoSGiF5ydU/fwfxxDXk0z+ZailrdIe1MLrw13QSvBj7fu9smmkBU3QScTUt9LerBhvu0iUn/OCRZthOJ5MfR0mXuGni9YR/vAijhp8Pf4U5YETf/w1P+oE3BN3DjNt8/IGgSlKNbfbQSzGntNU4nKgl3lvwvy0Q9RHuT32F9GZzNQ5anu6G9/KF9lDKyRxScpJO5ADxTxyjVllKXw5gjrumD93f/L5lWnuQAIkpMtuH1+HIWtL1IUKrQ3xfiaXOeIK+Y5nD4EQ43svvsZuOH5h9HJzA4n8LuG49P0qvqvmbspSUv42zLox2ZATv86IMhXOF+/TRE1frSqa9C5dhp7TZie57oo1ITpIGy0VdnyR7ne4icdKOQ9D/vS5qQBzTcs7RQTx7cHIqXUPIDCK1FkVORhAW2Cpp3C7TlTF2rmBpQY0NwwVp2QDCMyEzEV9OgVipd0IXvmM5RmbPfi068XC8ZSVubQK+JlUaOIMWlOdwONnUAlIX2PYkxNUylsn1be8Nby7tTgOyVLV1GcTWyt/OgOhYZfxY4/xUvBt2lS/frsZNGUTHxNbc8fvYcObEtpyhhz5ebn6AeP1zWgrE5Tqzzph9uzfO8JDLBxo6EC+E+86lr05gBUT0jNjBqv9numxPw2gsH7TXDUcAmEaVzTZLZi9jFg2ngsStc5g0eH8Zl7htFATRQ58UCacaebJIoaYUMm8/pU+aMKsq0d4IO4mJfCCRAi616n/S+MlgJ4KBJ02M8QzLw9Uxbyd/fx5IBXzDOwuTygL1PZzAZIEJRUpMcUpBxwFLTbuuNRVYYToU0nDeLWJtGm5T16cnUDaiEmrtK4w2/VSgVe5+b2CUiiAOTBfWREeHul/s1tlhckUEuYRXSwXp0gM7UqLt9iuleXv2NVHis4MohCGvQz4/Mcmf1mu/+ex/unbeMFyt4PQDk1xk8SH10pEJ6chF6AjAyXqDGo8Ihe9MV1ua3TBROg1wA+8CI2i06ixkOr9jXji2hM9mu5DzThmah+13D6TQpZV2Q3/iRwzXEUf4mtSkVUp7Mkgt7YJph/th1ABlmCi1niNcIWa6MO8atktDy4H0+L9K5+km2HyRs2RCHXVM5x0D7/8JgJbk/QkHSfNLXH0BWPi14kj2gXTUPAcj5YEOflLv+r/t1LzsZXWgq2KEPMarykSVppXoi6rrAJDuinaMKM6lpz71F9ceighxSPD4OEukoewufQN1RaylrrWuXsP0KwsYnJmg5mjrRORn/ECmqRIbr/OKrSzc3P5pXNIPo9gvL9h+i1lETjuDsMPLODbTKcgIZcas8iBYKlGmBHIF7EpUNVx9NQvngFtDZeDTiRnh8mb23QHR5pCmlbRmeXbUHzx7gcpVrlypZv/dbIVnJAdWiYA4aTHtdln0i0frib5v0DNTkwQ4eYXueGyDwYPgXIaSjKe804LBPehZ8+CXR75hbW8HC/IqmeV4n4M79WC4t3E60Y3agLr7x8ML8MUPgIAoXovKYFrkk78hr+1rECPHQ5tq3UbPk1jkBPhTYyjXn502KElXuWKYPrN5BC/2DPL/JHGpaXpuZYmb8rnWMMtgeHdXO5WKGUpA2BqY3oRp6vRfpvIo9UM6vJRlr84CeS+XzsyHqk6XSvyDVyC4OsWquILs7rwMxuOUsSIgd0/+ppaasPSMUXEVBuBQkMIKtvdZv8JrpwdlfIn0xdJhsJFNOYdhSZylcseI4M0yZhKTh4nBLQO6fNGVUPYiKZWakkUoZea1VeHK/bvIeEUZy8V1jAQ67ZrTi3xolf8YjsTBmfyaZp1wlBHMJKO05OVKKCxOntxfu5mlziflsxknVHUwh+3SIU8OPWXZaFiMvRupicedPipD5A8/mYVkaS9X/u8N27MMXLKJFBZyABAixMUnzgpv4ZePFjRNZWbv05umkgjh6ZsosRnw40LD7wUbXyGd5wvMjm/29Y+EA6wFo7WkjHd+56jbTGlJyEbtp3nbYAS20xsGsX3SGcOKSSNrta9vif2h1WyH6MJ9c/aLSDCZKEaRNhns8eS9Sng61CvQ8aKeg35GtamQ5wDNRFwlTcvxjzUA3zMte2XZfDYcVJdOInw4YEuW/q//qMXjRzvbPsZjStkkySlbTDp62jfTw0fkFYT+LK11SZw2ShGY+9Ed+Lv5Brri1b+soIzMwQ9yJLSXtCzHj6zdufiIh9D/+jbrQ1CCrJgA5YH3i/rX6qfmL6+8c3cET08kO8mc2s1+LJoO3ZeQ21F9IMI+YPwYgnDvdkRNnZ6a1+nzuqnhIW9PVpOeDY+yiStT1kmSAlwRqJ3HIREJx/UwgU5pPxtkaP9hwPPfme6IiPFpVBVMRWnCJJEmasFsmAKY5JcfA3CEuaqFeg9Qysh+OOHbOCMveIwkAYpO+U3kIRC42jIoqa0+ApBaiIxQTtqwkjz2hIfo2T8aL8nxWZ++WlV1msqAC5+AQXS5e1rVta61KcXdRKcfiKcU5n3m49nGre34ks3A1ELyI+aC2JmnDeWR24XB5IImchYN0b2/uSwCvAiDYCLGGpbw0gwANaDolKeBCzt689lX4Anhlhl63c8Yzf2YPQFuKyKa/blq2XwNJ5R0iq26FKDyqY2h+TUIcTmAS35DQmaFK5jwayITogUPV3TyzF7hxHnc07z74j6MqRhae/MQ3wGZoJSBUqZ7eRZ9aTXU+2oQ1oL2chBtJV21omR11Th2GTY3r6B1WnFsXIfJaaAMDKndqvCwMdW3/F1QewVJlGyYto1t8nr62dUYfZkSkX7EYrxe7tFO+6uNBfOySd2gaONZzrCD6smgxN2DbFSyDSev+FsFzbiQS5Pqz9jExuuLmspIGpzJB1eJHRY6IET27SwfF1BvQmydiUFI82oynsALpF2r7dTbGFDdLEih2XvxS+ABn+lgcc6vnF2L+fEXgWWx6541IZrWYdNHMZpzbdv6K4G2BlQe7JKqM+LnTp8cqTDs7ao0G5NcyOE5WqgScZIS20MWRIFqi+08/Yadi78wH5R4Ltru5Ff5efkdy8lYXsWafACOxiFgo3Xozmna86i2J3mW5ZsCdB/zMSvlYEvxyi1ap7rRLyzENT1JS0v5Pz8ON1sRh2DS8NdF/87vlpVEno/Lu5BeGX8q7XZ7ugix0Pw2z0gN3Z9kwnCZ0jGim8+/tO8ZqenYj0lpQytqfrTsTJNYEb1IdNNw0Pr7xGCQ4a4vRB/JmUDyJM9/u9jaNyIj+OmI0Nq9h/Epi/RfadKxoJFbnMlr+PBjxTVFh2kkezJBH35KJ3UP5CtWe6ppm/T6pJbypv63pol6PbbilaME1PcfUVnG+ny1KrceytKWOHmyReKDVkA/TWoyVAtZ2Cbvr6RwVxWzb2x5NU+fHzblf21WtHY/hoOllpjTBrs1H3r9ATgB79UwiwP66sgxyk9eVeZWRkGZiOSIKEgewxFoRrI9L9EUExECvgrzf763Y0ayGtvfy86Jef0k/VlT/TkNDHkUMmfbYZ6HxKDs3UCEr0IGiJckrii+6V6bGMd2gPCrHn6BYf+1rpgjHRkvNOipI4kPj8Qz4DbNvNJSc/Ez0BR+ZXrDF0LpxG7Aj/LtBiqr+xoiRT5t1t3gEZg9JCCrB1NjdzCJM0o4ECmKDX2PutT4uoD+anMshRCLT8A2hK8QRbfH8xEuopVXGQ/PUK0rG7uFUa+Fy9y9VAKKpyEIouJFX9PMAInANPDckFkDMceL0IOvOdvCAYfFjmztGEYoQ2P6Si66wqbXgN4OyNX7b9HXOF80aN62QC6Jdy3fx62xD10U3iYSPo1E9sIWofL5X/TWHLg85TCWtUFUOHoCzZd65Fc07Hklw1xcMhUDjG5AIYH+sqHmSCeU54Tog0EPYAv5V4zwq18pqUAlHVuMojAU/Hoh1+6/TiorveM6FfwlGq21MZIy2JFFUkwQLg+PJDdBIPDZ4dGcPARu+9PimjSVJ11BS3bryaQ5UFd5pkc8/NulDZ06CqZGLpb7ghS4aj1kijKSBcGUFBWladSzewCC+Xwm5Kten+h/ykfd7J3z3c3UHPJK3Urr0dt97igtnn5NICjvlxpt7LJDELJSL5ko2O4SckKHlzKC2wNdwOF8B2GRaNyE55db8XeIzTMd5etcNWhQ2l3CZIqz24dxPtGwpCy+RyMaACNTZMGNGkmTv3lTAnw23a1uYbxiVfyv/OtsJfKbSHVf17LeEL97hm4htY5eMFTEsEO/jHwwg33kQNVaOu8NrBLNrKny8r5qV4QECuNHdB3/EEHBuzmSalQwvHmnnCPW2CGU5tbesPMEtVho9NZg58Zqu9XVvvMVA8J7jZZkYFi77D0VOyPyshVRMQOCisfYjTJC7OSn1LciN2fFs1X5iIns8PLqNELf27t4/fqV7bnpwilPa6W/Lj1lCiGIO0qYenBgJe4D9++P6JjBaF9885ULOfcDc/cCiwABFd8FPyctgrKGd07kUbkmZ20D3Zc0XbqOG2sNVzD6WMI4ll5ZBzSja1ByadDoQg2oOCBpA/kJKZVZF63Mp7jTqQd4Ihtvj4KpL3DP7oxucEmW6cULbO+KQ/4lx3XQrtLPsxOywQWm1Lx74tc9XRtlIEVr/N3l94xKUcjwnUAVkX7TJbao6eWjSU3oCNtOhJ5PNJJql9ILb8jmBOkjeu6T9XQWjxkKQ7OGnD23sb96GivIqUfF/IEUYFvf9G5nwagi54p4NlI2PUXr94zskAwCct05ZmJHHYRg1V9/hNbgSjkAXVfnXnnpc98DmEIAsYOLeNzKnAR4E67m8uUmB0ytXoTaJQHzgD90dA443myIzk+HM8inEVZqgGp+6TimzJxJXorvu3j+mBYAheYkAVGmh38ruAzjaKpepKdDm1EM5k7nXZAMzMOZRsnUtVfgLjZ7+TscS4o8HcOJ1g3KHFubYi5a9+DEsGYH60CZsnd/yyOYNvFEHSJD8x9nYnTiDAYTlOHHviWPI1JfpNLqsFB54UzluRPOVXe8eLQuJTPysruH7dPYAsYSLsUmQWrt/Iy9we9uS6GzVJisQv/FdPfBOCWZc5gLjWQ7rpLVRRA8Qnc0DGiUd18SVWjdH52vJFC5diWlTQ9BoT3nK08ZjBaWvVGN7WqLcojgd9fVi3ssR0nVsXjgYt6Ai3mVbMzUKCyKf6b2My9eI3q+Kv/jo6/CN3RS+Ah+pDUhPGGYmRlxKmEb7arqHSrPEpdiuDNHRbzqgLswZBdkJisGUNVEwPIRcJu1cqGUdSSljfeKWy6qUo41x2Oc9L6Uz6YDdWG7zc3qON56PfxROw3el/60hht6pAHVgValz59zQ9kG8wT0XG2mVrXceblOp9tXAYFawJI7d3iXxhIZPKBWeOl/saPn6s7ha/wZS8uTPGVEKDSnFdvHijnqeqqs1mRVHGxzIiCsGDvqdQ0YEB8yPxfvo+mmsQzNrte7XBBUovR8oBaIJuwjpQ6I1ZjWghsm+S8x8i6m+jh83vUUk5H9q5I4xaPT7YC68JL/Dhm8cBH2Xlry6af3Bb1sNZEsH2cuvdTCH0DtRmv1IwCvanP5dSCnmDffgDNsqPIsE8W3qAXOHY8H9zwXTAYnqReGcQsNJ6WcuowUi2XxarTYywFxwjlVyYU/YaBske5L1WARyDZE4uO9Y3HIW+TxhhrYbw3UKXU8M04nVsdH6BI4QcgcOqPEsCitoUG/AIdpKwZjKFpzgqhLGmlSsyb8AYyg75+gOWrs0VRrJwEOnfFDR//AOVJxJyOh4/EYmhygibHEZx43MbE7nbcDNhlbbb6ow6i4FwJGAVOf0QXea4LyVx9PzWfEl2cc9f6sRCM/lp0/qpx1OKUgwVTGbpKBTiOOmSZwKjUft+Osw+auy7t8n3AnEjf86J+9rC6B+ne6kYjM3XZNrfMqwo6JApnnZp9yNDvkk+n25RHLiIpLGE/IN8uyzi5cwo/Nuz5rTlpRjoGwfqonQBiGZ9vnpavjgziJ0FiSoTrrdx7Dpd+k1BPtzTv9kf6PtzVJpKW27VKvk90qNk2xhLinF/uNlIr2lpX2LSRnVnT0CMQ6/rrZa4vU6tErWYh6XGtarWvT1pQxwoBF789dZVm3ZhpZs/JzRkvbilXpy73kW8UV05/aGxgBNGdXqbNPs6DAwheT5lHY4x+QU8bJI2tbnLx0O+2hb6MA4YQ/mpo2Mj/wza1kX4E1r/zrGN4PTX+jUeIjRf0eJUtPUr99h5wE1H2tVPkpyVps1f5lvz1/wKJbHRZ+0kF5WyH8Ucq0Sp2zaNawD7sxpUa5wPqCTuQ9YKr9YcJoRAbSrk30+OeZJdmZf6hHjYQk8JVt6AH5TQYCzA+MQiw1ZR91IRjX9hMxg7N3/s+o1v1GMnoxFxLtb9mlCAIHTExk31p4NfeOagTBUQKQFolH9Ue1+MLqSOh/l2HyQ+c6mRihvmWWLjhpWCVz+cs6LNx9h3QxiSQmIclshO7IUXP11Zmn70AgH6DC3eMzanLcpe1aZ4hs1QOP0LejG9UTNY7xReG8dDILhxxgt7ZwPtjKNfdSMDpxOXYwYTyo8Iz5jK7ffUJfc9GE40Sbj9lgbOYGzGwDv9B8xfrmuJwbfGKvUSEXhXPVbLomWK4bpEI7jc/4Z6AeO9ywA97RRto/fz14/IByJ9q+m+UIZePtAhpi2uRLgrUTHw7iqbqNOU7+bddF1hgygiwUhSMDyYiBYsoqSoxYuXze5jXQGcOSJ4Yvp5tvXr/hY7g4dyJU3q71ilztFWMc8QM9jZn74CqKORdYKjNLFl7xuOWvEFAFilB94Up+CBZWQzfXwFNuyaPSc1aGBdVIx8p3E2pROTBEpE3sG0urX3QPZg7RHmY9nGYFTVSsN8eMyBbUL1e7+C2UcjYSGafNmyI98b64A80y8S8fuIllyJEm6Gn89KXpb/gPK6AgFpuoMCe5JT2wjk6T1lgACbAwH/VRTrZqVNAwdWt8X9iJnfYfzDqmBtvnlsR6+zposu9cbWvK/yk6GRvPP7LUuSR9umKZcoUESzYoHdcZUllOgAll0evaatvt9nLPXwDlvE9Q8SZwm2b1i4InXjQSgsJkoqcEjRqI/qjxgUOuGWA8IGY5NJQZ3w/jN2C7pwsOLXFfPTqNEzoXlv1XdXevm4A0tXsFFr8VGaAv2HSYq78k+GaPC2F4+WvFaWlq1wER+2sgv1uUtj0HOu/2VKvNp38jECcPYRqS0CpOFjMEzyESwyG+yzC8InVUJnrSLVssgPhM+p+6bNFS8Qi4fDq5awhp6yIKlQsy1Vd5INmGDhSMR/DYClvi7RLHZDdGiT/M1TX754q0nMa+o07s+6ZfU45r/A1UA5eKQLqLmvfnPLVam4iZp1/8//Eeyhjqo/ffZTCR7yEb/flpeU+IAHaQ08c88sdj9nSWdxBxIf2Ghd5jgU9ONTdPVs57U/Bo4AXUenbilk0Ycbjjnoo/Xc3xplEOhxJksepFdHBpv7AFau+ijTe9Pli0WHDBPZf5ZaofZfoUpDdDMgSOyKHKq7piVMwPEE0/GzmWxsJpqqGslzNKVpBL+DmkeABIpKLhWB+jWiBCRLQgSjzudJSXJaHp3OGvxS72NFMBoxao4HNEcTRJlFQKmLF2xl5BsvuqQCgqZJPFoGQornHAWRqVH4/Ej8MjudU6DXD4maMb8mGBEDjGRIaV8QRXA4HaBk+Qzg+vbleeuvuiblsHqqgUHW8Glx/AvGzlCrpbsDerMW0uw+jMKrr2G3BOEfi4cNm+8yEnQIZ2mUN70tcwg3FhNkZZTEb6ahqhk2KhHPWILykDHTurHfX+gj/MsTStQ3dD4Hxk6+KdM64Rz1D51xuWsxxE1KrM5EV+LCHHqpGgxd+s4I+TmE1l4/AxzefokIMAthPLvksKX5gkoH7bbfvIzyRBn3Balo8rq/cAwAmF9/jIzjDMK0GvRdJOK6gWq38WqpjK5HRoK0utZMqMV8SQIMTktROAKtiNWE12JRcBbcCCBq2hGNh9wlBFi7GjOIp/bPKg2PTYozhcOO254WKu1Bc1dUPWQUpIxgoCpTC4S9kS8glULqc3cqH6BYbYsqG+QZwUplujGyuFmfqpmo3ZSHnBGd3ljIA5HF3jXCO579RXPebq5bFWoLgFyggTHUIwg+WJJYuPJ0k9rEYmutBhWPNW+NIzp+EDWRVYs4U/Et6g8r1CUEW7u8yZ3D0IDZQmItze/XY6ShwqtEyXdPao0+e/fLR216MBsJpo9op5+tIo/OFUxbxz/XN2FU9oDiqMx+4coeUerkZrmRXZFVJsPKqiTwFy6q/7XfKPb/OkOtkweh7UVxzNbINF3fCa1mtt1hze95G9p9a8Aj3zZlDjyw9jEFw6Irxn4Sa6ElSgHMKrZMARgy2EOCWS0ddfC3hQDEeCjmnJNHEkMbGRQzp3At3bWuaIUjlnl50LljdM75Kf/sOcXBBMB53N57R1jXo8zP0LbYT48dP5Ihkq7dsHsEw1x41bPk8cCltDc4NylE/IWf0U9fWAwX/HjsPAcRVfTRQfIDbCEFDm61FU7a2czbmT1/77bHOgiKp4CThfJlylN1z3fn1lnxyiOvOCz5aCNEsrTKsyAQJGp0SwBwZCCbG5+dCqc7IsT9+yiByO6qjPLcEgZMUhC+NHwz26trmKXuzIBuufXKoIcfIfTFMVmLnzDL8lf9uilKYEULyYSLjAwrq6erXW7qeOFudluFMyZ1uhninaCfybUm51rPSyOnhXKR+befNdIHszwZR5132nfz70F1Z8e/IcRJjboLdExIecOvi+MYZb9Bb77MaRL5QumjHGPwt3OlnODLVfpGiRcCusfB77S1k+JXtJ3rT/DDMQKnAnGCcCEFyF3xJ/NzHCADmP26nPZUDZMLSOLQcI2xkk8t3U6FATgt8lkLEQClGEMb/PQT1+WgqKggoHLS0RPsaKRONmXCSd0A6C0pKdvtBUpHQ0hkMzKwABUjBGS6LPx2o/Wtv5sKDJAsak3/HWGlbFJs/H2SdxglO1R94CmiWyrvmHEZP2IU93LzGcylItIZv9ENlMQ2Mt7xjzkXA4cAfV7nKrjKUBxMCyfIdy954wBJ34Gm/wu+Gv/dxhEZepVh6BpCGmMbTvNITU4E+Ha9+ujIDNpfJwoIbgmi+eWPyfIyjvytBARrvXIgwfVcHV6Ef/uaVpBw2ga2SXOXErI4jPhiJoM/3dbDtzYEViBahblqbe2khmpIeBVDre71hAYg/caLZM13ujXJ91+zCAN69Hvk7MC0O6sU2T+F47t4+hzBD5ZuGPeh1c5sts4byLJsWJWJ2EP1gHqqFLOoNk7ljbifSwM7PpJ/rDwc+xRuOu9/U4ivOvO4R3VTpXzHEVMxS0hLFr2geCEZyElmb1sq5qlee6Bk3Esd1jSpa4RydDbSEZiA/yxfrJUorz36byhxwu5H4l/frF4KurQcWbjfkDazbCJm5WHYedWqT0dTN6BLF1sFa3zyb1fE6unDlKcRixAzAblDkSIsQlIvnuSldGX1k2q9gA6BIBZyshSDTsuTH5aBilU+rxZhJvDt2UWJgMKPVyTn8m/p5AT1rQNYgM3CPYv0DU9o5qwkaiaSym882psKDSQJHssSwCPl32bmzxQ1+6y/1QqgOJbxDIO+s4F77OqiakH3OPUC83L9607v4jBu3mgUaaABTmbzJQl3rkqPZeUoV0SLpxXHXODAmSOGvgo5xCYlwtMn0AyaUXP56pjmtvy2YbuSYs0Sc5tokwiQ2OKEtnb80G79MfHcl+7eu38u5ZXHqi3O973q/pnHp+gHqafPRATR3mWyVOEZBVI3kwZODFcEIBsD1/+MKEPMkjGXabMNVGaWUNM9Pc3lvFbMV7FPIeB3OmHIK2aezyJaPZzQz3Ay238TiysWn7K3bQdKFngQp7HK1sA0fFzx1MslUjE+CWc4Clpif+oVSbEk7Da7lnBrXnECgUkFL3DZbb/YaMYTYEiP+8BhcyakRTn1WR78udaDDs7F53ZRuyumic0kFAp4xEQuOfRmJC8yJeTrOjmyEdUQqrdkwHwlYdfKzb5rtxt84Vq2qRnopihGtSmcSko20aLKdMWrY7gbiANn+4Jg0gMGjNnkiyQvcG6qoTVIUZBl60en0F+f166bKcUQzmVFHLq626PG/EEppRyc/C0rwVCbCdWG1e4Y5I0oSR3Glsw/6KnGtFGVxaiIx2qfPV8uXWlXBdl6/b8EUb3V842v0p1PgeqatxMVl1+T7jeyOqMQJCnmSHWURFfB7Cs1b4/1jw6SnjzEYPyl6RUU/XTqmCeX7GMUmELQSeMaS2t3GdqZbWJ5FCBmlKkHKIPAjm29a0e14Vj01aVZaGbCXsc4e709NRr7iKzGd7DaBJ9UagRAnPBq4YE0C1Nn319jCUVCdAVIX5hYoW84CZ3qrcG+TA7IxlilmHUm9njv+fWZjD+KVkETH4VUz3/jxIROhCRzG8k8v9vBva3Miq14euozrVOw/64YcQ7EC3L+RRNcYLGjKeG45LTf/6P830a6q2r6anxSoOULyOVv1RNKKt8DL+V+5GjzNSwW2QLa9kttTLwuPYFLcKTard9KuTtE0+4kxS4uJgfedrFz0vpbGCxa+mR6mYALlu5fUryJ092k/at5H0Ha7l6LoA0OJOzkaeE4Aj9sVxWGVKUzM71joo8NZ+ZfX6Hxx/djo5SXCT/5jSaoGWZQrx4+nXo/IC37h8CV5Ckn35/sHfuG5cC3l87jGY2XVgycs1YPICgKXvOef6wQy+zHM3ZtrMp2R9++/EkMgDgJPVkkY9aCeRZ2+qHbJT2ZdBfl6dV/Aa6AyWLCAZ8b+iZPLpW1WIcoqoZoWs7lmOXJyWHvOSAgXOFnb/GrlPKfdU7c3DWI17pqHeEwKzuAlPuVmeMkmBJexHlLSbErdRo7bNwg9Xc0S7gpLM38bQfhzYfSUOX7ei50+et3r+5FwVJBt95Hsd70xNOuj4RKq0AMn8X7gmqJo8BIAcKwjiA9vYUtvpGYdI/QYKhdjbu4CeeCgyAAxEMZwLK1g5LN1dnBBfm8wnywEZ4vG4wNe5vAtK762uaqSdgbiiGSIXJNQ+V/bZSSGdXX+61+8GC4SYG1uQbk5tlcrL/hbYlv6E/qzbpWuDCT6c4SXMBgbDXI5BTDrbERnmvz1CqSYlFqwaV9N27yWkV29w8wDljiw16xC5iValYePV/4iTMa6PAkkzHjUT+6fElgGiXJEUHlmG7a7e7fRtkn5gRH9nasBL/6rVBXzFFyzoL6SCcxip0TA4PdpdT6BLXHbN0au74WYXTaoK4eGIU/5P3LK+LuHNsqNxQPDZxxSY2yFrsC6apGj+rjQdzspbsnk0cPO64jbQBCRxqzbEnYLmZYpeFDkToZWvOZ7ti4nUe8rMF27yK8vbvwPTpNUwTI382sN/4jhs6H7IDZRu3cGpKVW4fYkApfLTeQlSBoIzCV0hrEbLTDS1fHuN72zbQNyrMymMMF1an1KCSbO4M4kQ211f70QqFWvjQtXpTdWcBfSHFqKFfglzrl/172qqXbnc7jY7XEq9b8TlDP1HB0H9GuzbuJhVcFDJLYbalm1CyFKKJALOKan5o6IixcTqg8pZH/8wcJYFxQo2TAsFBJm49qTLosOtB5ft879pnbGzXTY0aXrufR9rjJV0Rbi9b6pYbBF3Hqz0ciRLneJ0raREUhEzypbLE+HUnTuO1qTq9jfI1GrLWq19vZGZsRnRY9vDV1vqLx107sM/AY5PePt5WcqjEsGeEstkQvA8hdLxbr4FKRj1aB8FrWaHmH/71cHboF8Jz2rJR+QS7U+Aobo+ChikGgHFaY9wfT4KskONLj73qm4cgg8hvZkkaZtJLmWjolYnDH7lR5Oss8g1ZpBpbMtaX3SZIfrin6xVP1IuKvhCDW3EWMwQ8jKbzhZTo7gy1m+vz4iYqto5MQkCad4dxGxjXEqvAP/UnifqrVWZLL6MlvfvIesI/k1FgipgWaWB5YeyP3PSG8DnZNvkvFvs3fgLYhOIei1HVlmNKVKiE2G17DnPbnGUMk2+T6Jz0rWzwjnwowZQCQwJ/YQXs7gilGem+NmGceV2CDbzEdj2AvIpTMPu2XQf4u2sin0rkUeVp+LMlZEt+inYrnLVs1PaOhzTWqSbPGVvVjdL/VcBHvhIZQkqGvEqrf4Br7sqBQ+gnxEVT7ltmJf25N3Ow9OjCoPrOAEmeX1IiP7q9nCEjpY9ehP5MK8vcn0vAeTAgwxpmXw4ZmFOZRBvQlnczNIYAiBAghcxwJCUs8CkHVz1UUp/u4zTrdMrppcyWADWISs9DAf6yjDZh6efQMT93839Lh0n2A8Brc0Fjyb7aKdtyo/xIKvNZ2DFOXSgl8Cw0lTp3FsDx3otjHgMYPA/bP6ipzhiH/1vYap6HF+6HXTQY5YSxTpOfMGVsoRPfsSVfV7s2BoOPTYdKY5BlwRHNLIFS1X2Kfso3h8LbKabL1+WIvbE6MLN6xFVxe1vJlbGxjoK2xH/4QB6KRKEg7NrZ+1JmuuL+WI+0iyV2iwD5OgBf12oU8sgwLUbPRk6Yx3gUlGTYLTw0HC5aJ8wRLyTfsALygbDXzkdnMZ3A1UeSSqpd+4lkiUxv3MzaDbZgdpTaXk/UVVrQYO28PBxnNYSvE9FJ7sjKcC+rT8XUTNo4s0kpPYmJ/p3meGcHyIi5T/OmHVfteqJJDZT8+FeJHim5oiCi3yw6hK364YmvF3Nwnu5A6hwqXuGsPokOAPOsooJ4G75DakQ1XEqHyNMQQmUqBEHDmIemddKrLvU5klHtMbQf0ZLakMitbZGd/KCJys9XWgTZavyT8TTU/Fo/CKCnhDKuYjIwwWP/JduEo/nCesWP2KtqNgzTSlA0GjU6RQjugmENteAsvyIcFTgmZ0UpZPQp7CQzWkWxCkOduO/+S/uYFS0hoBTxrskcUdh3sW+MlqcDecjPRgXNCFEboXnhY866IeRr2ASsKU1eA7HnzaSvtHPfvGfqqGqgj2wR6lh+sH0VSbPANmj5Cy+PsEcKA+a0rApV3zDAB5/DBq92DXEO30ZNeG5BKs4TW7Q9+raBDUnX6vWsTJUwMcAVQ6ekDFkiJqgqYx9EnC7ChvPeJoqmfzd7I4gaod8rz2QLpxJe5YI++hHX90bjQOcfxqiqKxzl/Nd4+pgICnnaEBiJ+59n/sApsPDJdmfZ78pGdshVFm0Neo1VeLlP7RELGySv1NZEqH2KSkzWCA+gcbSsVreDQMpBS+hlvppg4u8CT47Br9BWkVV/f5G3qUjpglv+Efj+xyL63P3qskYHlrqhbxNBdTQH0BkqBZFSGtolAt83fQvsBVSwES2o+D2Z4jqCzRyD7DC8m+E9BVzDgj7WHceX8aHBBesLePkE/we9+qReYZvOpRAGzYIoOiZXs3BT2G8OWo3WQPl8LwVNPsAjS4VKqb9sN8HPD2fHxJ3xI/tyKOzvfxsE5ZTgXEumJ2zpypBqLhnHoSH/kNI5DHpcoaGDz4nFyEiPWP/+GaSS7ifMjBRVAcrEBMB3TYROJCnfHF1d5cx0i8eC5blTI/3hQylwaEb7H3S5HKqF+PD9Q34Cgox+Lqsm4zDExr7pG6DyFlusKPnDnUfqFTqxmB+hhy/G62M/JGxDksrH+z+p6CMwWWaV2ztynhjqc8BhfczepuCFyVMqRdhZ11KI4nPj6eh64bionn/nvOilBorm+oxPe4ONTPY6YTqd5XnGhBg+qg4ybOTD5QCHdG8STrz9FpN+q7GQ1JJtYUrM27KHjvTXYOcTuf3JuYd/yRHCDzrFv5nmfcrkTfQt+QQnk2HRIt29bQUxg5mkB7aOWK79Vr7VL+C211y0bzmOOQ/8Ck2BY3pDam58afKiD4RG3k9qg2R/PE4pd+nkzT/kEk3y2+LLJ2bsMigFvP3Z15PzVEzsruPVy6MNG7ct5qcc63UI1vKFaPV67mi1eWNyH7vcTkeyNp2bOa2nAXhg1HgFKVD6X/af0TprSXRB9sUxDtApFic3QO+N8KzVp1Fah5JeE9E+Lef7Eny/itcdgNgcCL00H19nPjS909wU0Bc9ZDaDKHi+6TK8eGWBK5gbh3QtwMhNB3hEcI1ZcRCGK4xH95gFoHkU1FZSUDtyXHstZTPYznPQ7L+yBKTU26XrZkdOckKMh8nsitHyFBBbDem/+1TRZYCxLCfVCWxaPvBDKG1TCQy8XdZSfeYxpYad6MnllVXIrnnAG5OAfwGts7guT9SXaP6qSuGk8gnKotKCfuJYsa4vCKzBDb4hIdcyMMMjIht/uA/DWpPSde/4zlQ/0DexNBZAdpHCRNO9WfGaB7WtcsqR+aBRVf3ygfGQgvUcg5qnBJON2mIJ6gFx+r1A/uNGVWqYPRJ6u/z0J2rMEZ+jLa6KA26qB7yAdnqOcnR/hlJRmWQQQVNdhpPKoSZPBKoeH1NjtcGTY7YBeWU/5+0hBVyjYLFK71SWynNeYxP7BuQROoIjUf5cxBrvgENLedKFmgglBzxD/y4bWS3uTSElHytPwA+zfCvQ+yS+t2VnYYGh8mqIBc9TdEwjzRdsjypXA16uFGQ8mWGxYTFl5KdK9+5Dzj2dYbDptXcGBPs2viOv1CNwG48Kz1/Tbt8nVvREYgVQkIBv8/8kzoBQJXRjRn2A5T2Iiq6g450d78i07usueGNe+e8Kyq8Fq0fKJqiSDc+gIZu8qu6OR1n7MWS0yNrmypE2oY+ugwAn70fYsxV/vCs82vzAk/P5xGOBLGs6gty/RkyRIEDgtOjGGPSj06PWPwq6Oac3GTGGUAyYf9ntGk+sl3MWEUx9RG2gulPcMQZ+vaLaHnyccGIe6bgVy0Lv8hmsrFC1uXz1HF1Uao6RQI5s3RSyytxjtKXVbX5lOoPmw6rHAFoE2FClZhvQVglxlsTa3NBQWGMewt3aPBYBlOfrtaaJ/lV2vqSvHn21aA2hUD0PI+7ON3V8ozs3Yz+ofZ6mR7KjG8SQx32NCYeujEmZWsmDO3JGnzlcyIGFyqv/RQy9PkE0C9cy6HpxYDNQJmoXFsRimM3lf5FvarS6LjDAgZ66oz+13LHHqqBZC+S8ppGyMq1tk1S2onTcYYaYOiHDonLQXoeypPoLwDpetKcOid4YZjsZTrvjU9m3izZXUjm8jQDqRmaQcr68ZF3Z/B2Fy+623/Jpzk01ZMAJZGXpfwqMxSz7BIwyFApPfkd5DLycMvUNDPLxOm9h6+tk5XJQ5MZalHAqV/QQUngOiNdK/53lVDAZOvgIsZtwUEGOn7dj/1SfxYg8+owUCAnV/7lr2nc1lMsftzCoeHmhoWRcJKTgmDZFuZGvVJbq+qyMPKoPuLTjoNElUVkRdFXUVKMUihRxipEAU3zi+DFJDkQJbuPDjxNsvCW0cqfkSW+Jrn4QiuNy0G6wC8MbJuLSRZtu6zaO3rxij7uP1WOsbIK/HD5Sh+MxgcV7Vibka3gi6jYLCOon/lOaL8jjHJy7NFsmNwRZ8oFKY/BF87qBbZoedYoIpF8oSK0T8PBjEyK7+S9cn9ar/k5v0X2iFd92HwG4/AZeWSode7wb/1SIiZq53VxdUVjEGXscz8o8T4k9imI/YHTtUMjgM2jbE/K5wNpHi/lP0rUExf+bkSAdPUq/4GouPZiALKO2NPcrMOLpTCawCMv1urFqfgccWh6iPB0P2LhF+VlMNErDaKPhf13tRvGVGArDeEIq8Qc+OhpOZT7SppGsyVUTxdBVwlDJsEfRrnhKkQfBGS6PuEbb+/NYFmuztbacAxsy/OZYMkXNCoAfDrdnG5gMTijSd9J0ZZQGj7IJxZxTdXx+PAclS0bnDPALgXNZFqhvnRVwdu6Xdg60SjxfcjVHV11zQTXI9NFI1PGibY5LKdJ3ebqRXZb3RUigMRTIXgcLJPiSk0Sfj4/S5UvZBoPSnEI5gSYq05vLorUtpCTJzoKSAkAxcCJAaNkmabapkeCXiXY3eMUCyRa4z67hk9QjATC41bw3LIFknmmqlnP0/rl2ye6C3TWB58FkszkAAEY6hvOFYawcGjwlVs5AnmfPwdOXdG76vNIxdsa53d8nkcPwHKvyAbkT+aWuxY6leYadUfYPOC7vjZjZSB7nd9vnIwY733QpK5iUBbHjSgafyJShGsXCi9g0npbFzA2GjsHPKCl1PIpA71vr5WRhLkYikrdhopNCEen8AQojTaFvKb8fmngtlIBf55+NfKwi7o7kaAHvG7MUVjCvSZ+xBzp1s/IgFs3q59KiAL67m0tJuCj4MRU+V1UyLrG0jUQGtI46Hf9b1RQF/yZwP5tWJO+xsNhSaxCz+A3IIAGSSSt6esgfzT9UrqBl1CUPnpwYgBzBL4JsABlVR2m8Y3H/NiVws26FPWCtyADhmIHE5x2L4epUiwx4nfLnt18iRVZldbiYtpif3K2GiSh8vkbGs5d6iNIf5bj0+pWRTKSxvigPiAU47YgVaZMtZDD/Nat+WVnqVDBiI48ICo6Oewq+jwD4Mqc2wPHSU33Ur9xH2lOQhhSDHusI0+RoA2PA1KglLJEPMUwFtZb3edPl290CPnwa5LtGTT1eLGHgSCQBxpvL1izCV5SVQU81qBi1TttDzo7g7nmUPkAN0l1JveFCCXI+0EOpC3wVjvHX84P6Rd373It/zS3yTYcDX03xWQoQfsqwLNXAkCjpeL70h34FRrJQ781DjvLnqqsfIek1ZIs9hXidDrm81BkNxFr1G74Gh5rBBN69rL3Gt03JUnSGK2/yNTmiNes3CNMSDYRCozjzPjcmNWL4wZD7trxvY1ehCMtLt6wpJ678DLO07J+ax7U7mfIgfGitiGkL6fZbr1kxVqL6YQcXsTVRrPpaM7gAkHQKf0TqRw7+a60uFnHklJ7Q/jncQBM/54alytk5A8bk/Obq/YHsm9qbfq3pKmfzTwMBy+5wnLbuyj1qLceshZvaAzXEak+9iF935J0/QFhlm7Pu9MTlCgLxhUsaPCe53TT02OcVNMMk0tCXbw6DPSQJOP5XBrSzDHt/SFniaJWdmpCGs9YfyocQ77yTr8FwFJfTQnBd1qgo8NPWVAgLtdq6apUS3/y3HPXa2NHjkBtLYK4Bqc8w7lhmWXr1c5Lde627KCGLl5ptzSdGtkfpD8Wc5lFOTI9ahUyDc9MVCoeXdT0+Lno082FKbLqebx9zFyyI+FYxeF1VoBlm4GHFB8+wmwAOSZEKJdCZb1QZKt919W9QOZpb3FDUGWvmH2jBIBGvPmEu5zsBAblzDYay+vFo0o4i+rlo3ZcSTjou+OCfU5ZE9tHKIMY7Lcbt5Qle1uBYQfedgFgl7kB4SZxx/iAsoCsWB51NaTlv9fFAp8YdKZnQLnlup4oNoIKVmGX2zRjhfsPGgpWvPzn/7M6h5m01vcTvhHvj4P47RKmi2sSZQtiaLJGOF5Q83QZv9ouw36wAtouu9viAOE8yDtvzGFH/2tBKAXuqgZwjJiB1/2OHMyD7aM+0cspkTkABIhys7tt+6LOpIAveBJN1ozRSMhLTFH3GtaJbnCXYRgfK6efQfoHtCr/y8ghiM5JvJws4EPcsngJvLMSXgA3Mdo8fGpwzxQUL4s8iftiNlXxUqeMnuOu1P2wzBY6gfGQjVhFysxaYwZxPzEW1VVd5vKkVLoK9PoQuFWB5ak5eQ1Gc0UmhPhUST3+ePKeG1z8rxIRe1Qu0XDXlyXgoEOaJsq8znW8OJJCPGGOMLWDZw6QmxLxRlHueX0ox8z7hmD43HQkJi8E+HmB08DWM0CpvpcAR6cS8fgr3BA980vwtdh26LYyMOAkyJD7baCzgYlR259ldOK8CubtCDB9EAiAYv+TF5EC+7UuOjam5gy0VCGN7tngT552lbZ/3Q7FyrRJFeRhHUU5KWOKhrD5I71g9Dtta8WrQVs+iar8uN6j7jNQTubN4JD6NPp6O4O3vV9cSGRz1Ri3m1g7r9RywKfqxv8d+4Mu5B+5AA02cGuRQXPvg3FcUn7GrO6WrpyVi997jqwt9DH+oOVR/AJZTuSe6SieMxbbsRbLrOTCzNaczK6mPYLnW5OGBJSg/BJQq8WQPc7H85hAfO1k8MLbMTUcP9jU4Bl89onhsRRhVip7QBEHJORduS1szy3BgZSfuBf4VqaCub9uT/E0NGF6ohDPy/buTnoRMAaWswdseLElRUPIHShrwXo4L0vow7iWFNxkYUKiyYJCJbfrUKQOsHV5wi7nrhsNFd5AS2qWon4QMpH7ReSbJcqM7HfSl0E3p7mKPrjnwXDEOmLY5vl1TSz09EcNC+881Rc4eDgf2OZtpmTNV50QWxcCf+heISrQhevtXMiNXlOoljrQQNRsLAwd5GMdo7i3F1vqNL6tUbdJxkufDNez/NdLPTlEYw5M93aZC08It24bpJMThnbbjHS+YQvkU9+2T5w2+qgCZzMlrvuV2YDxJmYqPhMNwCA8Owki6MdItMfcQNMQPe3fnnNLo1RVZhr6qw+m/Bwg58rnK0ZRTniMhSHShHZUJmuYBic0s3M/LjrBHD8dFmLBORXspBYh409P/wFtv8NtQ86kmOP+G715o1At5ZuxVmonDkMOmh3q1Tx8lFCv8nTVhXg84w1xWBiPmHHVB3V+bkylJumijlVSHTfjm+5B2BI0uoYtvRnYy1IaW7nXvJ3oYRvzE3LOTGXp96sroOz/qEnbKdbxu1CLzn3mh3TcqPT2BiwLUBhdf2lGizFHTt2HrNUOt/ueZOxzc3JJghE/o3E1nqLvr/VKhEpf3TegEr39dtvGoUFdRPMuG5X9Iasa1GcTpBGO8zt00W0al5s84FdPjClBVQsoARxtGHY7YmV7UCvkq2D86UoLZkS9M4CJPiG6yifzqYunvSh7MAkAjhLQk3iDEsXMzMwZIS3xpS1U7snqYt5KC5o7A1CAARaX9KpTmfAWT99xEolCsRHk8nMl3+FdSHOJknAvjPfdJL/FmtKU24vx5HiADOSjSn5vaUEV1IroCcy2IuCGoddEXR6YjRvJGYb+Rz5LH8Sx7DzSqF4a6NZE7uvETDPSjA36PRL87Wjz4cvyuMijCm3jAF9XLm/kq3x7Z2IXKUlB8bPrK99qA8VflGoQyFRMavuxo3TuqIhH3vi0gxQ3LIVWf0k8TruKyNxN+qM0EAhiORp3a65xO0hHl20sssjYHhoUS2S6HE8LryF9SmU5DMbIde4o7ccmlkC1/xkgjg5AhpTSg6pnXt89aPYMDDwKdLogS9ykDOo7fc7kyvgv3HlJE2ZJqHj/8DKLmAqdsqN2mZ2WovJMij/pQtUDLRtG1XJwRvBcuYhBi7Gfas5TPyoj1as3Nr6eX+DVY+k8WLjbMobQxyShpWJHtL71UKUs2wPxDuSLbxhHBP1TZd2K8nFl2akLdPpt0QUvb6z/v5YUrShSoGzV8iNg9dV1dk1cY+Z2SZXKjkQGwHMKxvPXwLw/CdWGeytkDe0tVevcYre+yhAola5aCcgPjuakSwzw9hJLDftAimmtAtFTZqOWzRy7/Y0OFIWR7+k2VVqXEQ8psJ/cJxpHnXrX9K7hs7N8LO4KfWn5Sqyi4qa3vwOSlI4V7QGS2lsOKwxIBaPw5aUNVNPzqJSi0e0Bqg3ei/NAKRO/eAdwlHR9p2KpuO+ApwwIDxi9zrAEifXhILifVojwls71b5XyCWM/+1+Z62fQiLY200uR4rtOoA+NJVTPW16V1a/gtlqe8xfZ3xyb+kccUrNZB0MxD6Iw0E8bcmJVXSzd2Dev9FRHcu0bxgr2itocAvwSlNuVxlNwfSkAvb6g1tBMgGnpwsmpF9mkfVLbUcQogjNEkXhkbD6TpqS6p4tHhn6oNqrQDE8ceGjD32fecM2+53sWI2N7aee76MoCYHYpeHu25G8kmUjRFa9/SJCKvJuvthDBshq7UwtVnPGJ/jMQ1X2JIl9wb+uOialnr7eK/24v5RT/Kpr6W7J1soAZnyvZeoI59nzG2Z2Ks1uQQVbq42Jzz3UsIY7SKRPoW0UIP3ySXtBS5oE7rppb0fGJjX/gZOrwQWwtHtecCPC8NS1+Nv+ur27/XbXsLOh3uT5/eae4/M6DvXgEjVGhvleKTRDKCo/Rn4IOWp/gJ7lw/08XYVoOhYlpMLVhGU/VpGzGTftX1q8RQITtOZuIlKMsZhClbyGwfGgzTG4dBDypdTuSP8RLkAVwH4M1UKfQy8KvbqUVRrSuSt5HnvEk/Y4s0xDH0MY2rEM0cqAvf6hiTh4799E1KfCSqLbNzzZk2Kgj5Z1H9AkYwZvpt9+G44I5s1AgahCXZQco0lEgH/gjQ8wLHcytDLawDtbLdymoD4Dgk4FcQSbEiK8M3kQDe9P98qTsq7mz+ZQI9lxuhPDmjTCofX2EqfbFiyfyL4TSdSDvDa4nTgRw4oHJKA07oXCfYZ8TiK77J6OhKj/TorS8BQ//MkdS9hqYUIDt/wBfwHffOfW6aYJUoy1h8kv5javoxJn3UIC/RL9l9R5O9RXVbUu4qEjy+Vv5J89s9WyNDknCaiELl4pPV3/sjmf3BpOOko1whacj60NTbQPw8CIbZMYYFNF4+8kthVivz+XRXXnXn9OVzNFLkrFnu6oBVAPTtPfgE4V9NaGkWOBqJhdTi9eVH276QDUM6kKcJ6pvlHhvrQoPjX0RQSUqyaN1u2qM6uEX9mE9/3ZhqCs+pLjybeVqY21NBGbXx+TRks00L1BjL0iejWt64h7hRNCwXpgvzKLHDIoTdMzsJ7OPLy9LFa8cHFmojHEctJBB22X+sY86s0+SfZ6AdZ1Hod0bv9mAFIEbER49sbJ+XAGgRVx7omjrQkx2lwvEqiAziIxjQkKcjGo3pFRIB4FBB7OZ3M6qVhrx85XNH8EqLbul7zKIYyvrABKQlhksoidJiRaYLMSryTo+ZMAfHPloReFgBw+8+zEGMWdmi96r+mgFy7wEE6VIKYYtxaUs10beAJbol5XdDK5gIy2+k88M4InsGQzeRcniw04YvMaWI42a6BEuHoyrVfwoNF81304S5vkNhA8k71fZ8K420/nQFBu9q7xexfJeoLfI6/XCkMe+LGLnrr/Eb9nJziHKSB/UGKZpFw6CM9C8ZfBb3MvAUz4Q5tgIEA4BiqW8sO6OTRjzVuUQdQebN1mkO1JUrY78WUiMo0Id3Rz0HSPYbgFm0+qAiWdek4grBg5O+ig1Rwii3dF73lcKFtJuuyVBNkm4NBcjbTsiNBGX5K6tTFApvp7IV6Z2E5Ovw4vIJclrZnLw5DYMUDqi3KZSs+4XTIpSqaMqyvodzXE5ry5L3lE81mDv3T/k91sCfEKxkjMF62nfo3nligMC+VhCi1h0q9hQstpsrx7IpfSyM7t484r826NSbQjS5Qt0dfsYYd1aUwCzc/lcESZb9NtYvh2tne24DLXXDEG8nIBq8/BXqKHmOka6KGyZvb/jewOism/st6qSerHBELRLXfkszb5M5a+KYGvos+VrRtKPyeW2ZtvQn8QW0HeFdmyHrskTa+CGn2VJSHR05Mip2kpxkyU4i/0AtDnqEvJU76xJBOGWEG+rq2OuKbuLAyVNQ3uL7mbL8anGtbMsRUXGAQZ4C2lPc/F6HzcKcN4fVluy+ZckIxm9jgJ0nOkmVFGWHX+cepXT+tep304wXlrquGUbEfE6UFHszXXXipuDt7YwtI/CKSJ7/R5eB1hvqcQ5Oki6fp9li8O4sJfKigd1IEpFBLLvz8hxySzsZsbQws4gFRiAs4bTLx+JQBKokpTs/kV4jmDuHFpek+JrN0qiJlE8Dx9a7dVxiKZIKQezYxbZ6BswlUvaGm6NQaPka7ErznRybGUX7dZTbPEytb77Cbk9TC0+CFybOz7lMVLZ2QQXZa+3kjXCm3wx37/idWk8WMEgTzrE0BHPn2XMKRbC5cikR2rBBdP4/MiqfjJV8yjkWpfNNcD7N5oGrW8FQKNATK9IQBBtDrsazU5e/AtvHwBHuFsoLcgX8ApUFV2sDTvzu7aV/j1iUn4kEC5EgGmnARKgpPewu87TlnvlsY+sh8A4wIU0bqfjLjEWJw36rAq3ZHXWScFp7nr7lSB5QAac3Ep93hzPoRhb0CdTngza61zrY4j0g1nf8igtfj5bSFfXvz3/jWmritA22SE31tXU/jzuF2TwOo0iY1BEGJudnrhAAMLKcZDg5NH/ddTeMrA9iKbhWYFa8XjcRQrtYww1wojfq+osLWEyY9Xyna/3FGJCzL5Y5D460AA5S40Gq6oeV0nATsVKACpHSaE8SJm6uql6lZoUWQ9mdZ36dc9C1iZmjLuj8Xm4ayH80+zjLvXobMkO1v9TaWTw46pZ1ZFXhFtrJ01OC+FJpBOUPhpP3CbFwIQRzgtaNXIwU02FIEK6Pgj+IwHh2/moqRfLehoEcq4IF92uzid3Q8d5oM+YzHUpWcTDpYemn16/YoQge84Au/rHg1J0ILDBrAFDqlvhNNboWXaOQMOXB2Rp/6EG1GUL25H8GjdDHNYFUicMRj/o7MISOtFdxB0Dp1sx2fcCrELqdKLwKdmVuHPa2temcR7Xn8GatZyJAPDbsP4lbTS10svucEu+XwXnMxd42nWj7cboH6LF+l2kZoH+PDtcplnYhv1iqBwM36TBjUaGsdqJ/lIUdw4GTRgEELjgLyVKODkzDpwX0DU6jV18oMfxC+eud52+YHLDfjwFYD+iKnseIHgAJF6Uhg+Xnl4pJNOqZL0h3nfwJJtooD5blgGfv6tq3IL2ItfsfT12+HHty6yjcGcBV861/mtqrl2uiMSkxgt7Mg+Ls99r3/2fmpRzVat98TO5HQs/zPo8xo0X1ITfL5GDvFDpqngjsbohFyGRnntjwqmC31ReFbz4mYhbpobK9CpECZVJFED6datUEYpNfuSju4U/3nr4bh6CeG9dC/ML05CuZNnncZBtHqD4iL5O39S4Dpwd8GfHKniyGh+Y77e4X7eYFTqVgYtQaqi16wglkGcUQVGibVsSOhstc/drrU3hFIxBeGnRjK/zH/jrOEbSg3dSyVwQaD3DUrGJ2pyB01BbnrsWol36AV/9jHtoBU9cH7hy/ZTUyQ4jj9e3yq4IURVw5VGqw/O72QdvxoZ6vXZQrsC+13bYLg+79IwUtYJZvD4QnrOuru2ogHQTCsxi+V866q6l5bZpNyqGS1Y0qSA+wL1DoWUTzo2E3j/q/S1g+uTRcrcjZsM58/jrPgXme8bzGxhA95h30Od4o05eh7E+b/om0Xjniv2GC21lZaDUWyhwHiRp4I/2iC7pU3MFDFNeVSdFPxR1lkSpRq/tMpykLmTMsx5R0TwvHIggEnvxeIlHC86GMoJ9dLU22atW4QfhMMoZCP9v4zsgNNF+Lq7u4M/U4ZhZ0hjT7LYTSZh7K3FEQxt/d0y1yzkbEFwbg6bftyQZRTLG71AzHPggUKc7g4dQQNyYZOTx5uTbwMLO0p4W68IID+nKIcFbvVdfo6bAXEgyVx7WXTSTtZ3RCstbEHlNc9Vn9Pll4IbXX1UzwDT80SZ74Lcjqx1KW7vB33r01VwCisT9r34yfwvER7NNP5OcTh5JIx7k6of8zVNwwYddBk5+QVtDU6rdwBFOwSVw9O29ot6VzcxxjkEC/+l9yyA3yPbdzysg8nv/To79Wf6idBHPTLUo3uR6KU/pd9TjYEruTpRd46HZBjjb/j6d]]></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k82xSiefJMw4rwAyBkt08JlL1GW6gKMjfBLU3zwkCR7a24GYNNfoPXTs3k4NfYLaN2oCHhnNZObQjlvL1T+/FBEdfgQsX2jMq6kwv7xWw24uRCEYW34LHzftrVsP5QfteyrNAuYwEeIvohi7yuGEYXNdxwINjtLrIWtleLWtiZBpkSyS7MiSyFnyHwQnw+rL4Hm4UcfFrbar/S69Zgc9SqQpLRliV3f01Cyh6WbTKd6ew0Ekl/JuOEabQJ1KT0zDxZYowmYydw1vIhi9tEre9k6NdAy2P2XZ92uq875VnIlHgDO3qCb4C19JhY0ojOAdPomh1o9YObg0G3pQ2YvjZ8Dwn/plcxXMaFOTrD1Jx4NrZXYQq/b7JfKVxiq0Ud+GCGbikLYQB4erPpSnWBcaI1i6YT51XSUVOaaEIKubL681eRwBQdReyW9a/AFFzBp4D+QnC7nZyT0yBw+y2/FMDpnxwLhSGH33XzPGFeavIzrnEDtPVyj4mI/T1vSSCXC8+bHT4p3eVOhXjmhzrMeyzCfojAUKTzEPUlVsAynprJf4+TYof07bo0pFC+WcdBvCHGK1yzWNkWElIeBD+117eSTj25BLU07T60n6vV69Hu1Bq3YyS73RO2aoyK9rZ3CJIm7Ob3R7cltwmi843OGebwczN0+8SfiV9tYEe527bl0xjU4OVhO/5X7bUrl/TPiJWj0G4xSCrufaU1vA0i7tJ6/BSPw3gSbZy+7dVbIoxiaWnxNZcYZx3kZ05i/bumd9ZP9JmayOI6FpJSLoe22tFMznNCbSGcKMMn5UrwQ66RMCf7NqeYlUBJFOL+6mEnYRpiencRRPjhi2ouM2N8Jpca9N1ElXAHvSd5CSzyUC6pto103YJCBx1KpN9PxmnGP0/G7Hso+RGbVqemqkfNnZ9WIdVURiNLGV23+Yi3HwMXkyIdPDahPDzh3mp6LgkCDjZ7fM100WvlW6/7mrCNANyskLt8VsFgKC/40uRYEdYB1myUMzuqQqkOLfWqdqQFGB8Je1LO9a4QHkZL9MAChFn6nq0FqxfPmEA/7du+0Qz6k6r9pJ4vb5SXggLnBi2p+bpwdOmUHTti6mQBef4jEAknV91Q/q31mLjHATPMm7R8fv0/H+P1LUjRpLs0WtlJJo5vsEQpL4HeX/3TNzOWSegQalt5klq/DXxdg6Q1Es27LNxYpie5792c0znLg5X/F+FINQPT+/MF/RLUCgQ2Fg6mmmSwnKYsiGb4bk+kB+Sr7m+SaII7ifGJE229SbRzsz4fSRycbEcnnsFEm1+LG7aBj/M3RVV8twxCvll3oqBVdAhIfeeE6YEBIvNUtUnNi+/t6es44YkgAtZHHlwYTa8jWIxEu7mMnSvZT90DCwevQbbYzZPSAZzO3E2/siMtQcSGUyJQXhpJNKzs+V1XeDD6sE8xktMWVuwgRH7xnxqhRsU+rVqHPflFrxg5U9ROu7I/I/Oj8NGDfINkzkuMP6s1K1pLKFyA4mww9o++/ZTxtrMwDagia6AasHCPpyglRCiZBoJ5jyv6LHkL6iXSXJ6+0St4TIv7Aa+IwyL+qkXrbvU8J6Aozhbn5gf7qu4aMMSGILF07WaxA0uS+f6ne0QcIfqt27wOgLpvdbz5DR6TN1uF/DptjCq1nxTNrc4ZEk2PTbQ7ZAK45XxCjWBGth3KmKSuyg3ZqIAYWOzJV8BoTePAFsaiZ5R3xlypIXqgq+xGS0mWOSHbuIGo4B09sddqm4fjC8ckSwSDf8Kxfr4DxVt9qoljZeKMJNnXvt0G9W5/72tyoxJdgJJK1uW7lCl7iF3obFFawrs4/GCYHmsY9lAmo4qngKeI0IGWgfbmgGlUq8UjlXgidNgGuf17ho+QkPhsFWP+oMT6y29u0cpZcOV6+ZWEDmIzGhZpW5sHLjB+AHuGpNbZk96Lg8HHFfFzOhg0/Ehetoo1RGb8Qg5pq3u1knlAhIudS8xw/z9+mFWDzP0TQAgTQWioANFwZ5dQt3Aa/RAfb00voZIjQumwkoUvogS7lIKnwaHTDx7OmYapPZoX8g9O5za8m82xdxJZa06LFmXYKbd2kLhKrnlI3DWtHARtwrhYmPefVB4NmO9VdPvPgVkVQ+C/j+975TAogVSAt33xLouVR0FzWzbx4QwHmfs0i3uxar5GL2xLLEehTsLTdF+O/ZwRC4fdXBJ/BvxAiW8RcwzSVZSrJT4IiIRhy1ShhsGwmzckGnpWu+nJDOIygAxgBoqYyEtGq0Wj39e4P+abDQ09/fITAulZVG3cC/FVG3avSInmbJt9cId44CTLaySFeqjpjpwwF/rjn0jaSrxthsOoch1AKavPkeZoUb6fF6Qi0gZz7u2q4IOD7Pr8tlS3OGjmgRFP+eKB9oItxjy6BdOdrxoE1Sh1Z/BfATX9uTMkIHB0kEEN5+F8tuiElzQbOeM6f7O/VMnDVhQ/c1gpVVgMnTWwmvWycUnOOjF9whF99y55T8YJasYEtZRWq0+Zl2aBvBDywD5D3q235y1Gj0QzgRrMsUJkAVT6vnjdJHLpeYxv92QTW0vVJ/smtcNt+z9u2ZOsH8q0c50IKyFaBisBIApMfoqhl2fV+U8o65iWzn4YNrbFGhW8uJ04lz8NT9yuRrc+xiwyDcMT8fbh+gvdcuuAsuitb3dvoY9OabVOnrcGVOLedHlf2u4d1Q+Qxv0iGNOdj0ie+mWzzXchtjq7pjUa9a2UTD37x+lu2+QYtbEvKDa2IuzKxy/j2Mk27a7o0AXDG8vV/mxRoGS9mqbTKFatfvCOxdFtIJxMEWhMUzPZayk67MsDN3bWz4BEDB/k9nz75RSgh9n+YNF+tSela8+cJdWCoYeKQTzjzoRrF/mBLcM9q/6vdkvtKc3bG7fnB02zJYMt83PbuuRa8WaxgQYbPVb+bpZxhL62rYK3ABev8JNwfgpR6gWYSWMWX+ie/5EQuFC1bnaECbUuH4Z3R/lCcXd2z1pH0BUtOMx4wlhmVinZlpjSu2yTUwcHb4b/KYrofACwyS20VFOumXVxxRPhaR7+qUJBAVsmKQHPEik28Ub/HONOHZKXlxoqdbObyFTtat2LI7//hB3M1zcfzK+ctKODwwi+fylvfNOkrwyy2hFmiiKEMIOOWAirqolz0FEG0OQdtI+TKUzXr44Py+16PyUc0TA4PMj0bH0IimIWojQJJWtvtXWRQBKvvprGtDtv8xeYqHphB3ld1WQ0gheBnzdyFu6JnzkLKUAMa0ZogcmrIEX8LQNmOcrhaXi+APAYzDJspsKO4QALZMHCnKFDT9bnPT3ZRSggNCUAwFP2TADQlSBGS2Qb3NLF7rVEvQgtulX+qS9XJedXSvYoGk2nkwtAMkHBww7fXG9erpwfZs2xmqSh0MNWSvUWJquCaaXxBAzVft0PDyk+etXG2ho+3DR7YcmKeUXnyTDVtWy7Sr5P+klIchpdrLk4RzSnRIhRLweaa9b1UmZYUWZTmI8wsSfkw7yqwgeNFL6f9Kng+yPKvjOYeZbsvSd84Zt4meQDoxjJUehOeJLyYO1q2nzhVaomzRdFw7kLQPFDcUKZjXQWOJfMczLka2lavYjh9a8eYdAm8F5n/UQqsQyrSwaFjlBkyio2cXPUZ2Jn/u3tbON8uqJSKNpfFdc9AQY3HiWLMcDddLskvhx/I2AJYous4LTMqOdCp2V8lSsdcUBYETQRJQrNWfW/5E7jZqJeRdA2dHeIGPTPfvwBYvGuwFWRSHojhl2Ob1rb+XT9QclEQRUlLQ+0FQ+Vv+jNbhBU8mQzwT5ZOlOpWQTZTCv7I2Xa/7SqgoGxDUlguaEascHvrmXz4cN46z30cQRcyKYR8t/JjcXMSRItzLk8g68X2IWyR3I5PdRYOuc62/T5W1qcswe9cE7lHIe8Gs/ldi9PMi765VuWE/c+boCQSkruNaFqsQpr6XQOTZ/4260QKauNnDOJPeMekOqh5S2Rz6ygR0BATOqH0Vr6kTUhOjj8CeyX4ceQmN6/A8DeWFfzVDN915NaqelcgrEk1EqhpxjLq4xFi8F7Lui8hTo0QjoPT9glAlDbsE53UNOfh/4dVKFDWWN04G8P7GbDqCKJ0c9frck8ZH5nyrm/1qDkF8zo3a+/NyKE/KehXsxlok9DN4ff7bsXwniAZJYT4cgHNK9vyNOE26C3ZnuSaFlvMl5U3N89aA+4/zpv2oolNyY6XsU/y1LKX1g7kpYNrB318n5SCdrBZfUMjWR1ejxzW1tDKbCZexicLtNu6U/P2XD+nhm10IT+BhGNAL1bjoWRyvIQh9vFNLj5gUngZo1y/R+45AphJZvYwnVuxFJqRYaW2+0OISsEnkloT4ch23t8gDJwhFS6uHgym2wRhIkyc+fU9iK/39HgeqKrIo7lGdxz86RoACSqGNVxOrI4KhmM8pt2oRktJs9dpLiwVFON172rxR7dxmExUjLf8373FJ5TL3/DyKTwcxmWHjq2P2rNshRN6MQr2WImvAvuhKIT8oN5xyRGtx3VgjzM/vEzvIXsyAS0H2RdzQka9TglqrlNZHsh7TbEBzQ9JPaGJhbHjT1SruZp8JM0tSTPI8ST0o5w4yqvKUhq0Jgq720ncMl/CfKG5RjIbR5oW7ZVqXXaoczDunCKn3nt+4HRAsiI0oRX+aJiu/s87t2aVBk40IH4kLvFDlUQW2N98UM49fy/ph0dmBkVgyTxeucyoTRyfcvEnljqnRd8mHNAXaEKr8ADZeNNlSTR9ERNjPLhi1+wyDrkgRoiUFBNC2GQKkFJwc26qPxmH8kMRThwR62X63jAwyJnLIVVBF1NpFQ9R3SjC5glAFsBSTT3sbOD1Tvd/AjdSAw9zTJoI2kUdfION0k/jfpkLUy0sbI2Rv7KTYOqUZu9bTuXOJWg4D9ZbV1w4TDgu0WdEnrJrgTqGfS1n4RJmCQIHc9OZLunKrELUb9Xf1dqZd0reMvXTgNB3/pt04sOBz+HYVBmaHToZjvsuQBlxRV8un+Z5aV/XTEd+sxBebczbHaPeEAQFSTgxtIU6wDzyrLjnBPYYNmJVV9QvcBNeAt2JaTa950779DB9GZG0xI0PF4s8nODU5Al+rE7kukMMuYXiBI7dYWeDKNESJgHVH1mGk7wXYDCZwb0+e5H3QJCaiZ9yMrxCQssUMPW35+nQrF9jkKFvEQMRnSxV40Di8JHy2fXmETQ+X8PN0wdjSiIqO0bGQ/QJv75MG1QKKY4toCA4Lhvi065MA8N+ZcjKK5LhjM3bFoYdX5/uFI8fzM+uWsXW/kyJVOXJj1vnzJqZ8pErxwJedhEkLfvCFBV3I1j68deFv91fvZXYANbPX1EnYs8uwEA4xvPPSBcz0RFmI3zdDa0TnSrJquDem5yKLfpKR0xeoSzgNeX9Y24wmub09IStqoiIMLOV47o1zJXAFErPAFwymIMoBk24vuAECq6oSASaxh8jPWJ/F1FHSIgwreOUZC74w/sZKfp9hjPLy9Eqot20JhZ9RRe5lZeWT/v1PuWY5GxDWDFMPOB4y4CtH/DVpM7czG9u7YsjniKF+r9SzYehCIfIAclFOgkb5T5Bt7CS2CPHAi6DrMYI+d2tc1zayjbWk4FAeMAkfRi1XlhlUwQMHgxn1SHUjDTcmLtzcTDAPe3zWrBjxbEIwY6LpjZY4DG8IoCLkImXGnMwykRhn+F+eXaPlUJ9Fhi/+9JNh4QGL0AilHxZGCzCEHpA+Ymq/zJ+OAj3f/bl0lELvNqB9hJPjnMVn/c7T5sOde82d9mIZrBg8JFLdFcPdxKLz2FUA/LB9wepObJqdwynEn00cGDH95/TgbAQJgWBxV3Z3DqEexT17BR92Jv0ra1jj3/A8R2cxWqqI/8cX8uph1FeBTEwQ1ChNJvGgfSHk698aRLDkY7yOOS+yEG6vpb8NIQtNIMLVbZ7zYn3CE7ZNQAxfEVZcrvT2nAPw6NeqjHpNNv59vadFu3DYHzgDTEY2MhQwwLZM54glxFTURMkMZNOBmWdGdBTVysfIoT8NmEuWKJElgLfEXxfhImr2ekrhkLxvxFonhY1S1F2TiHG1c4+Exv2FcufpnK7TEQVEN/1MiM8qd3zQu7NcD/8Q3K/iIYIgl6m2egVaDqQMA/Skw6Lq77GRiwmHJio/r0WiGyYobZtwbZERrtl0eM64tX969P6wkyH3J6UlWj7IC+N6leFoiwI9fYh01wt5+uxact5+D1JLUwJ7r0a+rCHXqBa9MMkGHtvv7CJ0c0REQV111sGck5vEyg/ngZJriX7FkjZDZDr3gOgvj0PmoYDMD0qz2p2awzvJXOR/FM7d4JVkyqcYljzxz14hDbDpQO9ZqX1zbPTc1ZGTY1hKXkhY0TMsjJscThWWwX3LOSOnkPvG2K75g+6hKlsfybYvK1EOQwS4rUkgKN9lG0oPVmA3V/1uQvudXeFICaNLC7BwLjoeywSyGnah6hMmOZuZ4D4iraYXekJRMsdP9TqWjHZCDXSjJMk1EF80HAtRzyVc7BbSE/LS+xxWKBszY7/RudbcV/3vmzC1HUHgmFpXMy9Pj7R/19Gg2hRDMdk/RwVeDvf7SopmKYuMDbI+uHoV0/A0rAWU0j2h5rwpdFXm6F51/2HmyYRxX0byI5FflevpHnubHxuKABq3rutaIsWa53V/vRGxisI6sTUbWNZhf5GxUUbZXReZX3386IjjX3Xi+lSFCminbI8GK4o4gwqB0/rTBsGR1XKr2y6sD17bamqNBnRAagSwwSYRwnrPCnBUgTon3szTP2n05M/L3a2h97eYP2Jm7hbDnf5RqdzU33grmW1KcmGsdgrZ6jFfvmJNppBnv9y+4IDLcQ6hGrWNLxbPHrXSqc8GCZ7g+/Tf6xtc3sAGGksTmT/2hWMDL8s/WWkSsABtwFaD5AThVEQPTCHUHDiEexoer695782vogqGvDRCH9hVXgzd6fAjam2LpAg5c2Lpq18wfXJmC/niczT43o4lkygiXhH5l/5XqADQqFggDaEWUuTtgDt6IUwcw5Q5/coMaV97kttxzcTYApITNyJ+KWacYGTEYYelyqRTKHPglrlpOk4J8EQqLTBCHqt+IwyfiMa3kO2tC+pQKTeW0jZmiS/gshr7ZcLy3Z59nrDUHcvyGEDZyqVHGg79VIHc8heoNlu/Qa7yUEvNFeaMz1JANc3D2402aLkd7pV35Hvll+Z6Jde8OkWNlnPQzSF2QadI8r3U317wvz2NWAnNbzVlmN4OXmJcXGpup8Fad1rlGAy8FgWcZOQORDSKXSsZaqjMoBdEIoNIeLOCKO0fo06uDx4VLTRofCI+aqVITR74psUywQMQTZZCAJdTMGMiYMEPA7liH5yPyqckLm/yTgS5k5hHAhNdpwH6lRFWnorYvAyMqca7cr/5hIfa1OJYqPuzPnJSexmPiiKQOKouzzmB5eLGDP4hraS38B48vy2KeWTdQkYpnDbJLvU7Y5IwTw9FT8MwWfk1ZIegLKQsqRrAl0BAbh9kWGL0xTX28guYzofxIkYU62R5f9aAhb4EVZj5h2BL/lqd4HCo0lUMH2VznwW2NELcq2ALRWQIqPahEManb0QMTv+9bbSmhabBN/HYWEMhc5PxpTbYSev0u9wtX2jr/7bIxqoV1GRU29KrTTLUB+ixk6EoNExjM+RU9wBx5iYF9RGj7JYcR4ljfVyKUWsv27mmq187u6usbATiTxqicKkxZolaNg6JmXnJR7KDcw1CBQTiczVuBUL4dCJKB1JqRh5mdiI7IfSoqfb5jURtwmi0hRdseMc6eNnnGrjb8Kz2Ois0p3ahkdjPIFatWMxI1Is/aOLCCJbJm6Ia0TpoBIJyqStge/7I7Wg9wbnV2E9nNOqizfFqW5MDm70B1U7EzszNoc5y5Z7MG9Y/j4Ipp41oJhe9XFxa3AfN3VMYC6oKu/6ynjsVQUIWCW/Lc1ywtPaETBeR+ZKbMY7aqrRKxFYeKZ4gb1KBkpbd71RIeo/NX9ubqvvBOxOhisuFBJroetyZGcut1knb/tNZCzub9joYL/nUAPR7c+HSvgsaGrAfcdYFyrilq33hZInKviZ9KILXtkgGn/slB5RE5BY4pUBasdBHBN88Lpf7DwW4Xpoqxfn6MmZd8SMU9k2WEt8S83YWiitSHXtg1Ud7fEaeXCfkYuS0MfaYt3GhAhipmshIR5Jc9+iCjSjptccodIl+F1LHkL2nhuWK+qkonm7ZLZ9EEinyUJaNQo0DSoN39wHRCRbZ2uQbLbNV34k9OilyuZO0zzX00ibc+ET4uds4jEz/4suIjp3iI8nvdao2U4gkEMMCGygYSEP5gYX85go4OlhahyYL6OemmYUPjTkTy/PMqHrSV4vXw25sasa3OpbyPO8X1gz0siEXalsP5EdHNprwN7slKn6rcgiYb/w6cJTKeeV3eSFkNBUjYCDQvMJroHSTRdKRFB8/OTlmZGsinnOaYg0+1dENGqAKuvwsfURid6r8QkrExYu0mhg9e17pH085TNHtNpQkeyq4WuPnjR1+2e37j1ZEoTecHQPQ1M6TB6PWliUq3CY3FPIekA4Ky0Pdu4FfYdgBhRelCx3zkfLsOoau9MCgdyb4xsyd8tkfPvFU3DdQ9e17ubqeNgRucmkkdpQ/dXIBonXTC85RJFIgb7ARtOBXf5TDKpkYeWRd6AqnMSQ4F9y+bY3yUKicVmFUzwTVBScq8xB1ZQVy3zXJ9dsTw5Zwq/U2OgXNeKygtQY4fl+ZYhVF/7uGzyLUrAz8ELDnyY7DhQ2Jvvh4R8wrPef5bYOAslbfcYyZBijV5nJVtMJBJp8FpP0zX2j5b2Yawu9gAtiY596rhEEufJZrc9QhTANn3UT8QiQT23otordUn9B4ZcngOiZkOd2Drgs43o7QLioHyUTyiV4RSBQBuOaMOTwOvvmgIayxieuJRXRIvMm6gq+Z47hbrqXFFBz9+qWISa6WcIyojXEweWTeODvZEMq/To2jRWypu/5dt47R/4bdsTAL0sumyK2ijc1hljxKYJyOazxxyw3PRIHvVX+TORAB29J46BQ4QpAXrfgBKQ+MlROJxtEdjyvC8rReBsAWpxrTbayNq96WTI/quc7jgclUfXrIbCecb0URJd6yRe643YQYWv9tBcG4+iNOfRip3+9p1mRKg0ojtymCXjqlUPADQcpw+juq+2OhfSVqr72J3RJeRR71fi9wWGGaBDAXL0ylyIMVtavvKs5kPXv6xbGm8PJ+96igF2yc0i0wWZ3M79+0uD7naXiFl5SyQOxuKHvhBjmFtML87kkw5Jtn3twpr7VuDYM2D9npJ4kCNj14fwte6yPBgqe2cikhJzz/V+pTa8vFqT3IZLzPlNpnHBnsI0Ky5QHH/lUucqHIiQgMGIJO8c3b+8JlezkqiqQyAvmOfdiHEcH+K2kP3zWrraqhsO5v45GPMe0kU+9oR6cBHwPqDpRkap8V3upEUum27rkrt4MnYB7J/PCMRM3As0ceOrkJoTpw9E0YEUkPuRvUCCWcgQMX7aww+yxC+uLGtsXzrRwK7WRTvK67kHnqdNvlVO3VwQcQEhk+2b79fEGW71+JHhUtdsPxtnoOa6D+LnrfklqaNo1DwG7v04OD8RMkrShKSHPsyE/0JoB92Wqze2jhLjnX+y6ot/ct6swIt5rxLOcLwOq3iMlDc/gDPRLJv9GzA9gypsqNOFzq/ujmbFyFjUJgG45om8KmZAO8PrnkGvsFPUOg9M0EXZqfVBnDC6Rb5/zHmlNV0eelsKxwO/rvRYZ82Jzr+zXxVcbuNoM61m2SaHl2wTHnXuMuXmbX7/aUrrr7XtpBLfVnAcMT7hZ6/6jLZqALkf9vFAnDH8uUoj8ab2EcnnmWYE9b7TFMsMa+W8uj1QjU+gTcYk9W1n+eWt3DFEJUxDMrtIwl5a5PX3R8mn8WT7pSp5fF/jAW5W23VrfYbkOdsIxD+It2zPcXDEWx0KWogUnmQM8wmzlhWC+TCUcbtNe1NZ792NZ68ZJ2jbmyUCIcrwtl5dHqSlzqITJrvZxsHk/qUuWiJGUnYdB2xQ0PPuvnKDPiRdxYjru3RAvgQRlqWTC1N5jAqtkP2CnCHvrCgqAi7Ala1xktIUxMivrZo7fdZGI3+8hKyFskHW8K92CBhyQ7Quha1L+9+OiWv8v4o3NFmT6iQoX1y/46MuujskPomqInmKIdIf7KexqJE4D2YKhyQtv6G0FbjhKFAhpwKLCf4bnwiu55Uq858e3Bw2TVP1h8uzXjMGRICNUYHK/q7WQSTw1rH6FRU0EZh1HQimimcDB+ut3Hwn10F8fK137Ms5biL7lz7W+y4v+7nzOnGOHkfbNeEEPTr/CopGRR2uyUmv5h/z36wh+OpDEZ1VdzapsiykNhdHLxMb58+btyA5iwcqzXpdmGo+mC3UcssGBQrJwWytZeuVhS5WHoXijHR3u6IyNdD5tPnPVdPM/rFkfDJzr3/l2Q3WWDACWMAR5YnFUjN1TekldSEc70t1jI9edKbDPmQ7y9ycBdALtx19GI6dCUMJs9VKFOj8pE01j4pF9rKJZfM3RdJ43QsMM1m43qdE1WAciwiirNW4ewoUKoiJdb2EaJ6itPye8Ne5rPYuCyI8E0BMIaIH7iWvw67G8+kgEWwvYsm9pMk8IM5lOvI7/SolJRHiTnLYLKyT8qQD6If/ffacGYfPloT4RSUnx/KLMoXdcjj1ZAIlJA6/TadAUMtMaUrED6aFwKi5oJcYwxjHKll0PNNcFkHIzS2FCa6ZnnNdqsmHCzVXzmjfh3CIsOZVHeqdgBHoedPTA51Zi4NsPGcFdxA+HAhJMl0L+HyXZPyqSadu36NGq+HT8gKBYC8wDRMaaIzlO/iDTtiVONnHlyI0gMxxhd2Pq1q82JUjV0Yhkg/1Pkf8Hiy+zgda7ssaPte9zP1rlzad7wEQ1wRXOo7w9IqDi7Xqm/liYzi43oxn704+01qlP9ra/1aJjlMJrDkG1sf9zxxVZH6pgGU6vxytqpONIopvvHUMjCx3CKVF7a3w4ZtAnPgGO6325L6hjiqKaOyb5W5tGzOd/on9LtJtfox4PyDgLXYT2hi19ZMaZu8EYjcbUY9jW17zZsNjoeLvKCa43zSV67++sMWcJv4UbJqxPYhVrNSTyRIbY7ockDpy1Od/O9Q6apg4/4tdFNOPth0ZI6+amaKsSMAQHEmZ64BnKYnS/anWMzNtX7M5MdU+9DUcl4aZ1AZ/mZCRsmqihUsPnkVTAMg84xJ2wVJBqElpd5KcpR7843wW1gjji1hKwBvLJgGYnUcijbf2bjrpLnzCuozpFqskBbu0NVdAkLvZAm3jfsT4JH1Lz+LmJdbkbaMPhU3DOMBx65kd2fpx4Py5Aj9yfC6XDkYIQWm8BaKEIgw0lhEGnsuLbSxW+hf3MsjXS6maDCpEplvz2qoVSK8mEOTAfYjBwYIZUNRD0m0RPmBQSvcqkcc/Nz3a0GeJgOczw02v04/vQ8nLmFMKFj9vzq9Kv/xnpmeXXm7urdtotM8cjZphWxTqBJdp6MBIK6+Mb0lPn5p4YPcTZ3kefYSPXijvyOxvgNrx0droeXojYy/IhddV6MJdTtaKaI7BkOqataqq2afPJi+b/qrCJnhTvQPzKim6CtNlrgTWO2GWb4jyuMO7/5K8w5RP9SJFTmxXl3Sqw7+1VZMoet/DjAUSiYIDG3C+4PPSowFvfBDb4LTwAVg0qHDKgniMO7MAsOCweNGvl8unPJuIdG5NCyj97jymR8RudK8a/eqNsSL+6vC/xGn/LRdWbASMuw0EovC8FvEfrFHqojyvNHTPgOVkJdgF3CH3AJ3GHMG9PWQyun3+pJT/Z3sGjYHrutkR2u7hds+ZINwfvLCeu5ulrh1lCMt5OO1+ynLByVmfq8NKUEj7m+rdVyTNJne3w+IYr5XvwnEAXlVHDqmwMkQzd2lyBpVQhCUzuOVbbHMQOMZjaw3Wscq253QMo+2rnvdtG1pAySE1pblsfdADfa9IznG+5bF6XBWgEMCSnWbnqSwzRBEz4wZCgzm9QZ00iT29LhNxEK4Tfky0+TOvZl4go41WDsXQvM5HnDaKyeISrmb0Hi18rh8myztrxT8eWBGk8kLvwGC30DPmwzCcN0bWK7zqIgq1/ZzruGlHJlvvAbNJVwR5lOry91K7wveIaDJ49K9Lkl9WdCASSswYP94sEapGDmJWPXIBZWHWEoNVciu+nv7lp/OmNBuzWYXs24hl6d2E+fdgS8r+4b5PB8RqPKpdETyRVHSLZeH77nyEZ+iq+6Eo0U9kkqFpBUhw3QiUV9w3FkMyclLWUBB85UjiopM5WGt3ARxRBbeSEEHb+OK0+ZQKUzh5kIJV7B46+tDfTeQY9TGoFx7r2y3wFwTXzIXYs3xhETC5Wy630gZj1SbNX9dzV2wEnonR6rZzw55maBN91RiKm3noul4JXQv/yCkNZ2LdAWhTIXgO6ITZyhhJxCmCmdq3xGsbibBbjbNXE+saEaJEmllp7nGiSzBAwuRi1VUytZlZyXEEpZfsTUtLPt4BK4j0yGalgvAOtL4anAp8beTL4jNy8vYev+GfWq4ob9a+7iMoBzivK8f9W4/D8VYEfAfnyjz9nHAt1VUfQwLGJjKfCEFADug7hL0xw+I4g5GybsKaoITJnpIoJygegDooSutVHA2gIbpM00YZSVPaphSteMTsqxr4WQxKkwnbVqZNsCxIM2uyN7n+SnVradMtfJ03HE9pbI49grYOjML902M4ZY+EfKs5XBk4o57uy1dL9hX2iyR/kcnmp4SpHvBaqeo/xyQliQMZjrYjvLhmcEPCQQBvoW2sTS78be6vxPfRb0Dc7TAi2BW6TdF1n42VFy6o/fsjNlTFoXgQf5bfU5u+4aqSPALFDd/SF9OwBXgW4I43UNUIGL/oHrrqHoObFuCaEjcNkC3vOqbF9JkAPcqejWbQXw+fS6hLCoM+PjFsNgbFLoHWRzvUWoo7yi1DFepDo4jMNHRrH4BFP4kvjUfbbIa7J4IohOofPb0lgayZ6YjHATkmcDeGxe1cow66JsEslEr2VZsTgQNn1CD2VKH4a5ZKO2a903AfzkEQ6st469mDSLn98mEU5WAkJYpDn29m1Ktent+pILVtnQUilE0HM1YQRTJBjc2TKjdhOuwJoVvZe4WTqZ1Vaa8HN+PoDbkBZZs5Y0xNbhY3CTh5Esg8+FNp0Bja0KLl+4FYGid9Cq4WnQV2Q2LpTwoDt1xZPrF4DIgLmklP9kq6jGb92vHoNEXLMS9UrT9EK+3USAXm1i8GSe5zSDitJlnFJ+fO3WGkZwiZWCzBvscGD2JSYc2wlQTwnHpy1oqDTN6wG0fJWQyCnwkXOEg18l7ZhALKc/FfDFFtPw5Muj3UdeLjjBA9MlQR/DXVskEkT6bMXQ+AtIFSpB1b5UY4O6n+TnIufQ+yDu/Uyv1cgCjFxAymno+t0dBruphrgui8i7u1bwZlLqeruRVzm2vtDNRe9A8AA9q9CwSN+caVpY/fhjuIBsGhyASIMfkVAhaY/aatihMSh0REjf4eQv4Z8lYFjjSJhZ7Zf2yCvIHvtG6gubZhhRaX4rTENslHXzsWMYwlgUITQ2oGA4+G1iNy371hJRwJPU7DqhsXGBXXKXsRuDaGPhr/UzbwR8sCvIBpQVcKrahh/v52X3muTFkv7ntAX+YL9bVBLhPkxGd3gj/JfmGikRNpa7GwEau7zVUi7ksoPDTMDfADz+vta7+2jGufLqCQ+0JZ9V3VKY1O/kmNC8VKkI913uqP8cEkUTlQL190SossLVCWgVBJuwxoglQSAbq9ym1ESCgCsA9WPKpulc4eQCOjO2JbDJs68XzD8s6p3OmiE8DXMwoLMNp4cYMtSrkA8YDa0dbj02NpjGL/TFLYG1B1AUrjwECPYgoOaKYIWGYWKEP7xdZ4qX7Rs6ZD91VI18Y1SLRbQbVtxwXFECycepVKA2vRLmkaii/lkMQfR1coH0N3uXeyP35zQr0Qi53GjOKrwmTY3WxwiYS9JExwCAS0LKyXV0cR10M9gUOavX4bk9DVYDdi6snjKro3Uxj34z51bxrBzLnBUMgI3l6IxewWY1eMHrNRzWZaQgNnGz4fbITbxXg53UaOWWlwXUQC37U7MWFIUcJ+hvpqO2ADqwR21nfar1mXMklOzZqzCWBwQpo+YeBvKDGy2eg8RwKqaKHPwzoL7FfPD5UYKYCcVo/pCIUzj5ytaP7W2Y9W4r+VKPTO2F8gWy4wEf3WsVIduDO9Sij8HZl7KfYZW6mF7oKrWrNMmJIQcEz/DWoBex4+NvF4iROdpqCjeDxuc/L4f1UGp+Frz/HNR7HyFeHnHpwJjzXD6oKwSLvE2PAboXCo7k8aQscyZl6oU7V6A1kwo0e7AFHyUO6Jm9W4GZ43lGqE0tPSp6sj5qOSJTii64cY2fu27NtCS+CokA7dyuu9Y3MGIU5NAnPedsp0gwk8o4kGnjZqSZUsZbY6buyosuANaapwidm5xmGY1Jw11OLZfCTguzNd5o9n2dkOfIOZaCuxyhv6F1XMlg88+IwudtmIWa3ztoAo0iP1qra6AyGsKhfF8LQiRS5WyQ3/7tTGsFtaAv7XQMbTY3ENTd9IuYTTKwqno7Y/wlE4IgUJ42CLKACTz7s4bpYCgxiMcpSOql/OuyhlsECScEGbnvrNTrLOxscCxsWGx9qyGUrsrwlDPorHU4jxivk1Wv0CziaZguKxwbw3KKSybkieHonMw2I5Qw2C4g5HSzzzgiBlk3v4LXIOmVVyvcj2fp6MrNCmMOnaYZXxlQiaJfu3xhLYf/ojnSkmZ95rcAoJtai10C5XT0KmOn2rj+6ev4oIiOpYF+7UdG0Bdab3gOKbi6Gu5BUdemZ8A21V22KwrJbbMvagsDNCxhrLlesP+cuONNYlTO8mLqQHU8n+effbtkV+MNobN/sMcHInUMakYr0wU9HD3R5kNLDXGtio1S8QEtpJJpAJF2L0PbGmz4NHtJRJ0xFCmlahkwWF636PNA0l6lEHxyKaQYrFNxR3d2lTMBacjp9tQ+g7BMU5/nFYVZZ3pNMiC5wAkxztAk81xrTQM820EvjeYVqxWFdlBuvPAackyI4ok0dcffkwPLb+5SbQwTUfE9RVY5cOAzl045DKkAvG1mMRrvNqCzWLWf8J6Q88F+BImpLpujiGIwh68yRhJamT988Q1tMQcjE+41hxaBfdSRDNMEkG869tgKdr3W5qqgFPmKucTmB0w3nwKbIpSUQl9Bz70pI8E1HlAOS9Iw30sIeMqWWXtqvrlF5rtf0R6R+PUSxWi4i+YDVOkL3IImR1WTsnu5d8YqqkYCod+PMLfp1ghRHGCVFCp47x1MSI/BBZzNtY9oRe+MthT1k3MI8bq2YL6h7mTDbDMczd4qVo7h84uCxWYGQp6xEOiGzO4732b1wrYfBbD3qoDrE+oyZmKIbd45O6AZC87DNaSxCoo4qoDeZNwVujFyDXLaQo8/5L5umn5V+KJutdDP3+dHJZIcB2NvHgIu0dz1apULABTCHQFWxuiNlu5odgKtsUPYcxjYZC6m6Le6foy4bS4pTnl+tlzdgKZoh7gt+1cgwaZIbpzFlNiF9H9Nt0ltGAOV1kAecC0tNXp3uSeJKbydcVgCGHco1s7abqsu7mvZN7Uud9TPwJLKh8WA6PzU2BPFqiv+RDyrm/R9eaJrW31JA3OYvOt1qPxvFEIN1ZI9DZ4LiNs+vVZcSGsmyE/HW5KZ2yI0Ze0omExqD72LMhG1jsKEK5k1yfhwdqOtRm1ba/hndrfqEBB1Qcl9KZN2mmkKtzPSAmCNH5hHVdljt2rXUbSMzmmvlz9/nIUznlIkgU54rMC0z8G87onSj6iz2TTujA3xtsLZ3H1EbQ3yREUH4E6U6pMl2r6XSU0E3vUrcHhQB+9r28uCVEXydBkk7sc2NBZ3q9f2Z/Q8LFKUErvFg7ynRvpCd46FtsqJW8RQv5JS3wLzj5PIPA3KaRr9SrXOmlwEmPD5ITANpo8Dzzm7A6kfYgzIpF6amNQLXaZYoozwiLFCucJW1xJH8RKfvv2mxfXk5xDK0J5pAPTyhQFAnsQg7+YPi7p4DAzJxQ0VIghjB6QHlcbOX71mocmmMMID7yF2cPqEEzpig8LqBgUZDvqO7yuMzof8TT/H5so2ZQDVBtNFUahiTUoXw7L4ewwtGqRqURyYcWmz/Z+s6TPqv725rqgzKg0sXdPBmIGg030SNT5whRMlalzM1hlo9fxjW1AMTsSQVSUGz8cGKWD3HQb52ylF5HQ8tdJs3USmX9lQRu8pUPT0Fl+pOfFVp/Ek5sx1DMJcBwwULI70xAKv0+Q6Si+W3euEO/wqdjQRJWtwFUvmE6ex3MIZiPbWE4kZAbsx22u9oL/44G1PtwFQA01+mTbzlTBV97CbYwqprd9Eu+00v1DY5B5KJy/XzBhaEpoj9RUaLaDpmIoEPqZ3rbNftBcFg45yddb9r7YSdFBqenXY5yAHY5Sut1cpzAF51rufwK1b/2OJobuz7yuIeG+9CSVROpCc7Qc1HRQXEGFzbQiQ4jjLgx0eVAFoBru0hVBLcrGGlB1dNCDKMptI2ghv0Fd8SQsQ1li3GM8kQBMLhWFjViwBgNmLGoM1VntUuj4159yXJJx7e8Q0BAw1+nE6TyJvpCD3vRZ4kEKx+XqPpboOGfTOr57XkTbdvG2NQgZ0FP0qJri3DUNnxIHLhZYhfSuyQyPBkS6SESNKXWQzRzaQPRdH9gECBKCHF/UoVRXa3KQYSl+2i6MDMbxnaacmhFP8VjqAWiGRgnOuEpw3NaMjaNOP+b8lwCPoBtMjYy3JbYbV3RFFwoHhNhGFCK/XDGc/zEkzuavphy+jhaSQEMfDTlg3tSS2Ad4J2LAhB7b/lrnTlZh1H7y33ukO7Z9RiugvRS6dxcskd1jlm5RZGAR1sJsRmareuQDSO2cPBJmQNJgfcxjbuZQCbGZHjmO5mm8Cp2jtSuVY2htAGkbS004rSYoqzx3m0cIYLdKJt9gGNHqsDJZBtD+DY6XznRYmQRUt3/wBrrJEzL9obo/ZLMUiRrublgENEJ+cqrb2M2SqXM2w3krVAh+TKHsbWxVlZ8ZKwY19WPKZSNRTH3rjIdYaq6uRF2Xx9JCimgF/dGuXn77eGSFjJ1bz0fAM8fswqt55jLj+lAfiSpj0xjKSNhGMaDLcm3oQgzPe6PMtJViQw3kbep4fnCIXMJe8P7eAoZhpMOjgEMg45uF/BznbpArqUBwfwmEPTm15pzAwcGwJewUlqaBYDEeF9K+S+ilepVk1HoSO5XhaCdlSJvxSPUqYAX4JCN9cTJFv8H6+A82/sM0hRKhXKdQgKvf860BlbzB4N0z4YNP/D7aIHL214n+8efSVm0lvid2jtAN5BAMQfyztl+T2P2XKsyv/tA3LwECsuvYHtKvCKlO/zkSyEm4ELnC0EfrMdrYnbzO5xNjzn/gOa1OXyCL0PQuPs5odproDScpBlteQgkaPAdLPkgd6UeGyNbZEMqLExPP21mFeBWvA4r1XhpJW6iXQIojIk86GGYd3msV70FUjGwrfc7MEoY8W2NvF/W2n3clGJJhIm0uEvXtid6fdrFGop25/8mpd6EoDBVjr5iMiX03kMUd8Nd82jDlzM2Ow5yNvGgq52TSfjZLVN2pGvbOzzEOLeTskF1SvU+jVA4focB6HhqbKWXM5dvRKpULYe9/XjoXIdkCRA7YJ0UAj0OJXS17S/iNI7aBS3RCxTCX1T7NzbIHCsidaKGZ1slQFn8qbTnBF6z2KKhzbpmIhvgCqcX0WcPMA+vrRwFQ7Il9OJo3gBn+WFmfHWyNrwIlXCaHvtTw47DbTqQqLRjyEJKY/lzCxAvvVn+PNOP/IhytuwvPIgQCNZA6E2at4SyFbAH22SIXXs85EZ4P3+NpGgmNTNh0mIo5pErSRc6XVrUm+dkzJXuF1gKzA8Er0B0gyfrdrgARQKttgq6XGZra5/s3mog4vMXEwfDf3kzjvwpadPrbPb5LtsvIQ9nyj4QcY+CQDcc8rnw4U0LekGoBgzygPDYL+buPUtZvd0xi4FXKr8w6BHIXvvyzbFYk7OR4DkhWYbMU4NoMr84XPBja9ywi8VehwPSBF9joFToY+Uv+QtyNoj275VqisO1+orwRmNjACUrkB85+rtUOIWJZCv/7LnL2cRyTW/WB6TqaZ6klUV28eIKvCe3YkUXG/T83cRFigy19gBsNc1A2W0XT7r2uY/w1FT798puV2SYm2scZwRTjHcMOPSYLa5tsO+GBuIp/PxUrVJ+2q9I6hsK7lZ2Rhfxr+cYTtnaiPvoioGRWSX+bCU0bAgwJFfZ+FGZkGbtm90vFXGd7atjc/AKHovfaFcm58TBnLZgQ/7MMiDDPYo3ad84nfjiCYaGk5PtQPg04LIXH8W9uCEgVVuwfCMGtCsyZ7eq7IyrWy8LjJLjw4QaoRIJz+S5FKTt6UiiT+O8iqV6imWJ7iVoVRPAlhU6L3D8Xh/qZXU7ilKAn8aNcErKl7F4ObD8mIj6kFKEig07rLC27s8GkU2Ht5/7zw+HLgxg5AqG4RQ5FROJKPekP72j9cYP7gpfPRIhsoo8sLxiJNq2cQKJgLIySuXAw/LRfpu4JxXJG5drdHohvyPM91yIaT9WhV+xCJXiHtOrgvt4BdjtLPiAKC4TR9bapWF6/gktmHivAB4xxOv4mWtaFEEvisRZXFyeWVG4sux/T68S/sXwLBKrjuerEGo97OULHGShMRcs6NXUfX3AJmNeh3oqzSgV03lFDHqhBouGCr+S+Bu+57/uc0wyqY1LpkFZjhix6fYnqmrCtRCEZU20ikBZaiqqVP8/E75iYaJe+jZ5R4/KfSQahAJV7b+9TZePKaPWnAw1CkWpR63vabT3jFA6yCroQREHCr/Z18p1+d0sEFOjRTVDoKw7g9yFnemZpE1f3pg/HtJAT0LbnN2Z+EFRiyeNy9yO611BqTEyNZbNaqbfU9DjUjc/XZJcbhOu/XhAyoWRAvnQQrYKw5C+O+aT2u91wvH6ZUVNA85gCrSfkb8CC7MUgbEOOkBBzlF42NA7O+PzVgzOBG9vvUyz9+3KkW9qS+q7Jfh0/0DOlhDLjwTo7SUZcX2omkBX6g/e6j99Nuy9gRXAJC24bpePVbdf3DbHVkL/5FpmdpE6Yzejq8bLCiAh5UsNUAwIBpNEjVCpBTY2CFyk4SMIdOZDa9AVLel3dt4DTqlnq1d/XXVaYtmb1MYSrJOVgxI1DiqVGaoYFn9ZEmMZENp1tLvgo9nYAfLJX2MXkOtgL7/FCG+/+keWpyYI7v6Bi1P1ADDgbtj7FQS4aSmxSoCXhQYzcP0ZMLKGs4DxQbVQjgLFWbGA9cZZb1s5g8KLPkQq+oHpbKCIeaB4FaaNxaIn8mvPtSqfZFsjmxh8iXqyyJn0qNA3FWkYtTiA5KuMEzNNjKHhwN7mCTOLnKH0CAyjbCWcfmHsKMGJ1m12SUR8UcVyLAnmXUB0rbK9yjVMFqXtz66MPzOBDRPruMh2uyt3aihMDOJaiWu3sJogk0iZ9WtcPdGSa8YfvdZyakVfvEdutDEYa3DOnI6keUB6Q8/hTPR69hZkDb/0V3vXWMfVt7ZsBYoq1P6JadpTnMFWWAt61xkliAyAt7FNGRlD2Y4VtcRsiayy69yU7VEhK+WCaoFM64GxQKeLwMi8YtX0m+8u9ar/uFoaFWqTJoZJt7+Z8W46Ljl1rNHZtydUkjm45t1E7km7Ei/FR6raxtXNJIiQI4f9/wekA92lpc4moJb4kltvlWsgJifjwSCZH3Pb4AZT9gJZV3KPd2Ojbqzgt5LYtaWOqLxEZ5Xv2p2NF2l5vQaCcN5abUqWodomSyXQp5gEI/rHCykdXfPOUtVz92pmllM2DM3d6CZvaOFahfh8KutPZh9PxjJPt/whBK+5fwYODq7ev0W1pdiWsvYmFHaRVi+IWG/BckIKocrksv1VGyqS08jiAROp1O2b/yiLJMK/FnjqRwuFbP0P9qPql+pQJeSr6RONgBFfpXOtNBnVyuXfNzHtHQFj0oQp0mD6KgZ+DcfjesPv0bPz9iRjv7wufWp7LdZZwnXXOzy4EZ6txeBx0BjrqHigbQi/9Mp5FCPxEVII1SCdU+R544Gbqwl6/6+u1m1RV2EefR2E7FxYOKBXKVKnaWt3KK6dztcLBrkP+BUEqM2j18j5Q4u/o43adbNzIB7B6dy66JJXSsSaFaLiFIZgtiJBRA1A/l7O1/E0bl9maxbB+71tNP3RQQvH67e6aPw7aztI/wTW9YG7ez4L4cTR1bm7eo7RJaKMjMexNeosj0c05lROvhkAn65dtSIJAqpHxzounzCSoNdul1JyDFzxszaUFURZf1I3vc0v5iBvx+8tZGFb+6IxTrlIvUZHNEEGQm9fnHl+B64A06K771a6mIYjP5xWf7BS10ooc9JZCBIggzdV/kdCBSsnsEC8nJPrGap+Sg478zd6CgqhMn3mR1kMuPnLTnDHfZq0rxILzjcPH3C75ZhIx22NLSQpxYt9ppmSwbCsELJl/rKrk+ZtM+dIWt31of7V5ByjK0rlPWYH4ttR0EETgAgqY+AzItXYHYYBnu4tI/T+syvBDN064hfVVY0SaoxphDXB+MREJvySH8bYbM/PtnVFfHbdirdVWQfDyeBgdCoBzGn71Eqa0kHe0Apb8pixlq7UkCjaNw9NJwzJSEgsRWHhikFmj6QpCaaQYZYfkJBWCa5sObpzj7L1+e5cuM+ZaJAwtiTzFQe092qLiDnYtJgySZUmjxku9Fpfz0dtfkVO47rSmw7uFC9JC4U9kx6d/lyla6QRv/ae7TVXT+5oTFwvTKUQSX1r98lMtIX5MG64rZk3d2RLpyeD3wSjOJgZguGWwK68Oiq6zYoxo0j5vIwaKOJlsgCgjtAR5gMrLgljlKteNSjS4DBFO2URrtaaqKG+i4KeTaUhvxfOYWTI+H1l4kmypDMU8upwlc84AWwcrLHhStYjfnBz4z745i8g5OIkfZTZ/uFbRtqNvnjNAiJIhCPKXfUxo1z8dMQzAl6GUjqQi9twKrpoxkRgdgOX9QS9M0xwEL/3AaKDtzX29XbesHrjSB0ZA+b+BeRvcDV6n/pxe0TnLmKrohl4+YgsBFnYVfW1qF7nchjoKQkpIytRPSvGGdznR/OwffZq41ZcgbG4SlDp4ukPz+BILHjme/GkH5z9n0fvBm+7Wv1fVrU8OYqdZoSrC2nOMehqnpsxLt4yIYB0mY6adK0yUJzKCQmtO/cCCYwbkJ5l4BjNLA3mWexMNLKCKoSm2gM6XsMBVRhEpG4mXRAvgGYnVCbxh3742ZySCwXxdd2IQq+ifihmYZZVgDqCkoOBXY6qpZCIo3d1KyOjEgwt//Xw7Agt+RMb/13slaPjvf2VZt3O46LBLVk9wY4LNYXyPLhtFmiTBysNa1YeAgLXZKzkHDqOO1NU21JPKHczVhLo3zhk6zcx0tC6BoMUZtT98WkSuMIhVy5+i3/i3I5hpry7DgVPB/I11GYY65Ns6BSnUjfw80z2PGh/ooOMbdr4d7f2dehXvYpHTAzsqH/DXT+VLe0RKnwKrnZz+p0src2qWbj3yn7AdtCgCPe39rI4IVHAAzqL43epzrhKe9k4cC+M5KZYSiizLUwS3dC/6DqzW9/g99vbPzaksKsYkZZ8S8UD2vFfCJdRN3jmNy1t13H0oZUREaXNeXStha70qxk1K1Gk+RPgpB4GdPpiJC6X+IrDLGVtZT/4Kw/Cb6+6PedGqs8lGvA8TmS+vONVUF/Pm2/WJ1r7MVjFLV2LhNJyGN8Jqfd9LJkYRgz6z/KaUQF7Y1LqEkUi0qNBfsCMCqinuFtvZIqcPwZulh5ZVUb3xtNs7PMRljl1YwMyyUxOFTwd4+eQmk6LT1wmYjDWdEw9XAK/9mVxXhHpVBWv0aHJrMMueZN3MBl98drMrH7a2BACgnDdv1SlvDmSYylkQ5fJUAI3BlF/4Pgvp36B8RMd7umpdgQXVbY4V1NBuRio8Xns5LUzoucRkgdQtZSIs7Kr/DDgieUIHdrTot0i8ygr+++ZFgjsQd62o2Jpbn70+m7usVnI64lI2EwTH1u3EYgRZ28FnFRZZbuCnEG23y+e5Q3RcwDAOIXwPVinCEfgsDF8qQS/p0RHThl6QetP7wkJfXYYhqae/Db4k6uTXSLhBzpekBfTXxxpRTyvvysWjLa0XkRIWASwa7IycLUoUjJHZUi6gJk3lEN7h9JdeKE0QZLaL3zrm2Z8MYwJXcMGI17rS2OG2NdGZmx8Z2jMvd56QbP6NNTh00j8Hk5C7M9rEWXT2YZadu1qPkVRAn1fiU+Z8qJx5sWq6y/zNPWX9xoReQ+WIMeIrthVYQzFB2iMPScS36f/ogvQ8bQnMnMhMomDBZLgibc9Qboak98sAjAGvkqMuToCshGOGJ4vxx+iceQmwAftydpHba4RPjcw9uzGl9zFiQ+8nqhXgCYMxKEjdQBh9E98v474uBOv9jo7P5HPstUmGcI7ae7OsdruYC9GrKuBuRdSH6s1z8bU4685cLyarru2uGCYVwcG/74CojYz+t3eGoeWfW0ifP7GKlJVZ1Sd56AsylirLjq3DWZfOWSzFzkNrqBA9n2g1TlUhkhpNvGAUuVZwMbRFtvhOXPodLKQLtXeKGcmXkVeTVxhcXnjpDrh6r12eS/zqC48vjrxh5G0ZubQM5MCLR8kth0MKRyZRoV6LoW15BlR1fAw+84VS19p5ssO7q95adZGUwpdHAgqZyvfHYHVOz07oDBXJIVwoE+MaedjozHhSSyiKJxGIGt1utmoGrerSuK08XGZoWi2TFGW5A6xO1oyk72BoKZ+Aoi5rxV7R5GyrcS1nCe15b3U2xKc+ZVCiSgZWMOXHSRF4ZjYpL6GNn22DaaN2AvTqlC97FCwGGXDOm+36VNx9C9njKFGtxlO/31kiNCmXuwjktKlye/RvROz4Ds+v956jFVZbNtnOhbI6HdkvNT2Dqa7IUPawFr0ndpzOug4SJQD/+5xrY38VSzGFPoCtrwL2sKVdPwtpL4hMEkB57dr+yFFBX1iAvEe+c4eD2S/g3BzKu0RZg57NhXV5yBgYm17ivAER5Zyj16esOBMwZzItV8RJFCD+xD5BAe06QZ2RPA8BRXl2HcgNsSpP8jxYM3MoitGA5jZR4QvUt+iUS+pyvWmWwXqDFdtqtuDhuhrMGHkJW+7se+xb5bEUjHBhQ9NKRzXjmkmh3np9wjD+RlJkjYqPfUAYtasO1x9daRPSH2wDy5Pprs1EHabOgOVOWBEp0KLtA6OxzWM+jdiOXuZQytLWuP6THduj4nV64s3DrtggxMlCEoI5zcGWeHMpV8fukPYT4HwHi/cbl1vquQZwvpLeR0Sz/ypvw+Xhstj9HENY8VP887xjhlyOQmjdceF7k5fRwEseQNIQoDYjSjBd4MDyn11Cp+Axyx23L0WWSPs/Rcr+KCBd+cRjHqrXaAdS4u1kqXNij1hMZM9Tse9WzbQjAjqaVkidrnsB4tjcRijstxgebgvRM7A8W/y+Pr6nPxvsdfpCraArNmhKZYL83SGuakm7G4iqWqAb3sa6fZWDerDxP3UJ7pBG9gSe+R4TF2xj54UzaXPalsxYXHB0QR6L1vQ2qyyQ6qaeCZE8Lv5CX/fG/i+ZIHwKjnVnaGsIKqfcv0c1aLH4d2WG9pgru8oHTTpOvVi5hkNG15f3LZ0qjYU23QbLt/3sAOR9jdwh7OzpHu6ALBIqViQVAyd5o6NEpqQXax8Yj3JwzWchxqwPrsB9H/ML7WAOUm2ord3AkEnNF293qaMB7bCH542klhN6NY9UJhHpRjroq/Zb37ste5bWicztC6goiwm/5963LsPF5/7Bnx1CbeRqLC1qG0wCYepeTltbLT137iocPYI4l3iAYC7ZywQ/CjIUEuR3P4k6czsnYt6b/l7YxZHzvkiRi+unug/0GveV2n3+xMjeEGTYBlWVBQ6hrPOg7FLFcc2cJSusNNamJmJVPpdVBueGXvVOS9HBlTvTo4CPqy1EQoEM1IjxjEWlgJyTIBRdg33tU6CLOJz1JJvQvoTn8wEMwj5XSuk5U5AexeHOrTCXvCbpnvVqfFSccQQJ97+S5LUyUlHnRotJIFwwjzn0SK9rZhxbUgBoNAiyJXZJYuMLAk5wSouGL+l1OfZGtz4LYONDyjueom8iUn8cMTCh2fox/K2a5E+V3b14osb/qiXM9l4/sPZmS8cRjYAVow46IUOi5338J0Vt9yg1jXip96ulFDYGrDHwMvrEOEU+QLbUsEIPd1rSpPDtNkf7MueKUOPKrNGRVu3nFhv59kfG2B1v2PKJUZ2dMoFYMwjehDq8a0VyR5uwTs9Hch5UlyF63mzpPh5RvAReQlOigverB3HhSisaLz995w1Vfosp5gN+V7sEj9v31277p9vNKA7439vRCo2vEi3ijhbHwrSwxueZBz/KbiBAfp7UPMyOXjQ3Wcns8NUldbj0Nx7KTQN+GaTKCkdoc0CySXWPylN4I8FPByrNbgdvnTVyRTsX+jWOLAvjqZCcpOmAkxNNql6vzMc1cVhg7ad9W0pxS6f+FCHajysSNC/Lv9gA+ggeh2PLlbY2uzLUPGXG8yOTrhuKvAYAt60ET3xT6fAwTnmb5l6JD9ma7m3++IQCNyqN6syACNxxWvDOv7VkMoW09FtonIlBZj53j7ojReU2dDEvVUllTZbWk3ETzcOJ6kUZ6hM4Nm+PujNq+xEItSa7KWwUlSjIdk8IdR6daW3VSAwoXM9ZyRqLTIW6QX5GuUkasIm/nPNYKF+UHAG0Z1COH1U/Q8bU7kPHtSZyePkk/wOJ0qKvhd0dr3OUHD+Y6+dSsqs6LxMemsbXn7OtiGwWbw67q/t1XvKyKQDr27hzXafTtyL2BQM20aQ3MAxx5+HgNqjALPs8fnhZUTOp1DHN3vKx9w8Q+m9HbNLKCJfNWT39T1zheK+RiD5Ajist6kpDU+qP+azcsJU92h6NO9K1lddThsBeS3vNDEouyVh/GvAJuSljFmDfxIltckGT+XzM1jelcqscPeJqVQknH4WOuUV/51iMWN1nVBHgl61sKB/g73a15iXaJkyYTJU1h27xNzGnq9lsqPkAd9wMpKl2rrMQpX77LVrh20IsJjwJF9hvpLcoQw4e/S5PP3XBrRuWUB8yjoNuW1eRFrv23KngCiqzxS/cqcjsUE6kat9HPZCviq9nooENfDt0UQ2OoUuLzZrHDsw/OKWSqTlnrVGprzgAv5slZA6ipSXXQt4haYx0R3iiR+QburYtmDVl0GNiOpQ2Ak2vF+t29LIZUX21lzzfCHGtY1wkTBmjtkSF0ZlSss/wSW/o0uQUcsQj8S78H7hDB7UcIuLmDah2Z0aq3LNR9cL7ZG4SZL8YLstgWsxL8fWZDL7y5uOqnJfd+0+C/JomcxXxBuQYeJuoi+kDixdHrIWRfc8bh2xWYivpEAlHs6ciWgkNqNzry5arsfHfPmI6X4ECUCr36OI9ydN13bM6rhZaeKIJckPYKdQJb6U+jeavRjAz2FlvhcIPqN0vvzDRiCQZ826UIyKoSHNh1eiioeKDeNCR03ADd1CY55L2jgSdcvyMi02XvcASbZYB4QFUzCjQiSMjrOx1wk0wB/U97Sg2znwi/F6HStscVC7wjP38b7ajcwO1iR0K39SJMasMLO9XCer0sFhvKi7sEaIDGDUp3CCFrDfvAD1RhRmiRvLx3yDtzsvFuGvhc+bdShcFlWXA/DgO9X8AzhXyhnCVXKvapVeDkk9ycOif4Z7EpR0I5Jpzr]]></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3.xml><?xml version="1.0" encoding="utf-8"?>
<ds:datastoreItem xmlns:ds="http://schemas.openxmlformats.org/officeDocument/2006/customXml" ds:itemID="{DC37927A-9131-42A5-895C-DA0C37F96558}">
  <ds:schemaRefs>
    <ds:schemaRef ds:uri="http://mapping.word.org/2012/mapping"/>
  </ds:schemaRefs>
</ds:datastoreItem>
</file>

<file path=customXml/itemProps4.xml><?xml version="1.0" encoding="utf-8"?>
<ds:datastoreItem xmlns:ds="http://schemas.openxmlformats.org/officeDocument/2006/customXml" ds:itemID="{04AF8F28-4043-409C-9D0F-F452D588C2D6}">
  <ds:schemaRefs>
    <ds:schemaRef ds:uri="http://mapping.word.org/2012/template"/>
  </ds:schemaRefs>
</ds:datastoreItem>
</file>

<file path=customXml/itemProps5.xml><?xml version="1.0" encoding="utf-8"?>
<ds:datastoreItem xmlns:ds="http://schemas.openxmlformats.org/officeDocument/2006/customXml" ds:itemID="{1F02C151-1DD1-498E-98B4-2A9EEC3B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355</TotalTime>
  <Pages>5</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DELL</cp:lastModifiedBy>
  <cp:revision>209</cp:revision>
  <dcterms:created xsi:type="dcterms:W3CDTF">2021-11-16T02:24:00Z</dcterms:created>
  <dcterms:modified xsi:type="dcterms:W3CDTF">2021-11-17T05:56:00Z</dcterms:modified>
</cp:coreProperties>
</file>